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BB4" w:rsidRDefault="00F05F97">
      <w:pPr>
        <w:pStyle w:val="Standard"/>
        <w:jc w:val="center"/>
        <w:rPr>
          <w:b/>
          <w:bCs/>
          <w:color w:val="000000"/>
        </w:rPr>
      </w:pPr>
      <w:r>
        <w:rPr>
          <w:rFonts w:cs="Times New Roman"/>
          <w:b/>
          <w:bCs/>
          <w:color w:val="000000"/>
        </w:rPr>
        <w:t>ГОСУДАРСТВЕННОЕ КАЗЕННОЕ ОБЩЕОБРАЗОВАТЕЛЬНОЕ</w:t>
      </w:r>
    </w:p>
    <w:p w:rsidR="00A70BB4" w:rsidRDefault="00F05F97">
      <w:pPr>
        <w:pStyle w:val="Standard"/>
        <w:jc w:val="center"/>
      </w:pPr>
      <w:r>
        <w:rPr>
          <w:rFonts w:cs="Times New Roman"/>
          <w:b/>
        </w:rPr>
        <w:t>УЧРЕЖДЕНИЕ</w:t>
      </w:r>
    </w:p>
    <w:p w:rsidR="00A70BB4" w:rsidRDefault="00FA28B8" w:rsidP="00FA28B8">
      <w:pPr>
        <w:pStyle w:val="Standard"/>
        <w:spacing w:line="480" w:lineRule="auto"/>
        <w:jc w:val="center"/>
      </w:pPr>
      <w:r>
        <w:rPr>
          <w:rFonts w:cs="Times New Roman"/>
          <w:b/>
        </w:rPr>
        <w:t>"ВОЛГОГРАДСКАЯ ШКОЛА – ИНТЕРНАТ</w:t>
      </w:r>
      <w:r w:rsidR="00F05F97">
        <w:rPr>
          <w:rFonts w:cs="Times New Roman"/>
          <w:b/>
        </w:rPr>
        <w:t xml:space="preserve"> </w:t>
      </w:r>
      <w:r>
        <w:rPr>
          <w:rFonts w:cs="Times New Roman"/>
          <w:b/>
        </w:rPr>
        <w:t>"НАДЕЖДА"</w:t>
      </w:r>
    </w:p>
    <w:p w:rsidR="00A70BB4" w:rsidRDefault="00A70BB4">
      <w:pPr>
        <w:pStyle w:val="Standard"/>
        <w:jc w:val="center"/>
        <w:rPr>
          <w:rFonts w:cs="Times New Roman"/>
          <w:lang w:eastAsia="ru-RU"/>
        </w:rPr>
      </w:pPr>
    </w:p>
    <w:p w:rsidR="00A70BB4" w:rsidRDefault="00A70BB4">
      <w:pPr>
        <w:pStyle w:val="Standard"/>
        <w:rPr>
          <w:rFonts w:cs="Times New Roman"/>
          <w:lang w:eastAsia="ru-RU"/>
        </w:rPr>
      </w:pPr>
    </w:p>
    <w:tbl>
      <w:tblPr>
        <w:tblW w:w="10770" w:type="dxa"/>
        <w:jc w:val="center"/>
        <w:tblLayout w:type="fixed"/>
        <w:tblCellMar>
          <w:left w:w="10" w:type="dxa"/>
          <w:right w:w="10" w:type="dxa"/>
        </w:tblCellMar>
        <w:tblLook w:val="0000"/>
      </w:tblPr>
      <w:tblGrid>
        <w:gridCol w:w="3710"/>
        <w:gridCol w:w="3470"/>
        <w:gridCol w:w="3590"/>
      </w:tblGrid>
      <w:tr w:rsidR="00A70BB4" w:rsidTr="00FA28B8">
        <w:trPr>
          <w:jc w:val="center"/>
        </w:trPr>
        <w:tc>
          <w:tcPr>
            <w:tcW w:w="3710" w:type="dxa"/>
            <w:tcMar>
              <w:top w:w="55" w:type="dxa"/>
              <w:left w:w="108" w:type="dxa"/>
              <w:bottom w:w="55" w:type="dxa"/>
              <w:right w:w="108" w:type="dxa"/>
            </w:tcMar>
          </w:tcPr>
          <w:p w:rsidR="00A70BB4" w:rsidRDefault="00A70BB4">
            <w:pPr>
              <w:pStyle w:val="Standard"/>
              <w:rPr>
                <w:rFonts w:cs="Times New Roman"/>
                <w:lang w:eastAsia="ru-RU"/>
              </w:rPr>
            </w:pPr>
          </w:p>
          <w:p w:rsidR="00A70BB4" w:rsidRDefault="00F05F97">
            <w:pPr>
              <w:pStyle w:val="Standard"/>
            </w:pPr>
            <w:r>
              <w:rPr>
                <w:rFonts w:cs="Times New Roman"/>
                <w:lang w:eastAsia="ru-RU"/>
              </w:rPr>
              <w:t xml:space="preserve"> </w:t>
            </w:r>
            <w:r w:rsidR="00FA28B8">
              <w:rPr>
                <w:rFonts w:cs="Times New Roman"/>
                <w:lang w:eastAsia="ru-RU"/>
              </w:rPr>
              <w:t>"</w:t>
            </w:r>
            <w:r>
              <w:rPr>
                <w:rFonts w:cs="Times New Roman"/>
                <w:lang w:eastAsia="ru-RU"/>
              </w:rPr>
              <w:t>РАССМОТРЕНО</w:t>
            </w:r>
            <w:r w:rsidR="00FA28B8">
              <w:rPr>
                <w:rFonts w:cs="Times New Roman"/>
                <w:lang w:eastAsia="ru-RU"/>
              </w:rPr>
              <w:t>"</w:t>
            </w:r>
          </w:p>
          <w:p w:rsidR="00A70BB4" w:rsidRDefault="00F05F97">
            <w:pPr>
              <w:pStyle w:val="Standard"/>
            </w:pPr>
            <w:r>
              <w:rPr>
                <w:rFonts w:cs="Times New Roman"/>
                <w:lang w:eastAsia="ru-RU"/>
              </w:rPr>
              <w:t xml:space="preserve"> на заседании  МС_____________</w:t>
            </w:r>
          </w:p>
          <w:p w:rsidR="00A70BB4" w:rsidRDefault="00F05F97">
            <w:pPr>
              <w:pStyle w:val="Standard"/>
            </w:pPr>
            <w:r>
              <w:rPr>
                <w:rFonts w:cs="Times New Roman"/>
                <w:lang w:eastAsia="ru-RU"/>
              </w:rPr>
              <w:t xml:space="preserve"> ____________________________</w:t>
            </w:r>
          </w:p>
          <w:p w:rsidR="00A70BB4" w:rsidRDefault="00F05F97">
            <w:pPr>
              <w:pStyle w:val="Standard"/>
            </w:pPr>
            <w:r>
              <w:rPr>
                <w:rFonts w:cs="Times New Roman"/>
                <w:lang w:eastAsia="ru-RU"/>
              </w:rPr>
              <w:t xml:space="preserve">Протокол №____ </w:t>
            </w:r>
            <w:proofErr w:type="gramStart"/>
            <w:r>
              <w:rPr>
                <w:rFonts w:cs="Times New Roman"/>
                <w:lang w:eastAsia="ru-RU"/>
              </w:rPr>
              <w:t>от</w:t>
            </w:r>
            <w:proofErr w:type="gramEnd"/>
            <w:r>
              <w:rPr>
                <w:rFonts w:cs="Times New Roman"/>
                <w:lang w:eastAsia="ru-RU"/>
              </w:rPr>
              <w:t xml:space="preserve"> ___________</w:t>
            </w:r>
          </w:p>
          <w:p w:rsidR="00A70BB4" w:rsidRDefault="00F05F97">
            <w:pPr>
              <w:pStyle w:val="Standard"/>
            </w:pPr>
            <w:r>
              <w:rPr>
                <w:rFonts w:cs="Times New Roman"/>
                <w:lang w:eastAsia="ru-RU"/>
              </w:rPr>
              <w:t>Руководитель МС</w:t>
            </w:r>
          </w:p>
          <w:p w:rsidR="00A70BB4" w:rsidRDefault="00F05F97">
            <w:pPr>
              <w:pStyle w:val="Standard"/>
            </w:pPr>
            <w:r>
              <w:rPr>
                <w:rFonts w:cs="Times New Roman"/>
                <w:lang w:eastAsia="ru-RU"/>
              </w:rPr>
              <w:t>__________/__________________/</w:t>
            </w:r>
          </w:p>
          <w:p w:rsidR="00A70BB4" w:rsidRDefault="00A70BB4">
            <w:pPr>
              <w:pStyle w:val="Standard"/>
              <w:jc w:val="center"/>
              <w:rPr>
                <w:rFonts w:cs="Times New Roman"/>
                <w:lang w:eastAsia="ru-RU"/>
              </w:rPr>
            </w:pPr>
          </w:p>
        </w:tc>
        <w:tc>
          <w:tcPr>
            <w:tcW w:w="3470" w:type="dxa"/>
            <w:tcMar>
              <w:top w:w="55" w:type="dxa"/>
              <w:left w:w="108" w:type="dxa"/>
              <w:bottom w:w="55" w:type="dxa"/>
              <w:right w:w="108" w:type="dxa"/>
            </w:tcMar>
          </w:tcPr>
          <w:p w:rsidR="00A70BB4" w:rsidRDefault="00A70BB4">
            <w:pPr>
              <w:pStyle w:val="Standard"/>
              <w:rPr>
                <w:rFonts w:cs="Times New Roman"/>
                <w:lang w:eastAsia="ru-RU"/>
              </w:rPr>
            </w:pPr>
          </w:p>
          <w:p w:rsidR="00A70BB4" w:rsidRDefault="00FA28B8">
            <w:pPr>
              <w:pStyle w:val="Standard"/>
            </w:pPr>
            <w:r>
              <w:rPr>
                <w:rFonts w:cs="Times New Roman"/>
                <w:lang w:eastAsia="ru-RU"/>
              </w:rPr>
              <w:t>"</w:t>
            </w:r>
            <w:r w:rsidR="00F05F97">
              <w:rPr>
                <w:rFonts w:cs="Times New Roman"/>
                <w:lang w:eastAsia="ru-RU"/>
              </w:rPr>
              <w:t>СОГЛАСОВАНО</w:t>
            </w:r>
            <w:r>
              <w:rPr>
                <w:rFonts w:cs="Times New Roman"/>
                <w:lang w:eastAsia="ru-RU"/>
              </w:rPr>
              <w:t>"</w:t>
            </w:r>
          </w:p>
          <w:p w:rsidR="00A70BB4" w:rsidRDefault="00F05F97">
            <w:pPr>
              <w:pStyle w:val="Standard"/>
            </w:pPr>
            <w:r>
              <w:rPr>
                <w:rFonts w:cs="Times New Roman"/>
                <w:lang w:eastAsia="ru-RU"/>
              </w:rPr>
              <w:t>Зам. директора по КР</w:t>
            </w:r>
          </w:p>
          <w:p w:rsidR="00A70BB4" w:rsidRDefault="00F05F97">
            <w:pPr>
              <w:pStyle w:val="Standard"/>
            </w:pPr>
            <w:r>
              <w:rPr>
                <w:rFonts w:cs="Times New Roman"/>
                <w:lang w:eastAsia="ru-RU"/>
              </w:rPr>
              <w:t>_____________/_____________/</w:t>
            </w:r>
          </w:p>
          <w:p w:rsidR="00A70BB4" w:rsidRDefault="00FA28B8" w:rsidP="00FA28B8">
            <w:pPr>
              <w:pStyle w:val="Standard"/>
            </w:pPr>
            <w:r>
              <w:rPr>
                <w:rFonts w:cs="Times New Roman"/>
                <w:lang w:eastAsia="ru-RU"/>
              </w:rPr>
              <w:t>"</w:t>
            </w:r>
            <w:r w:rsidR="00F05F97">
              <w:rPr>
                <w:rFonts w:cs="Times New Roman"/>
                <w:lang w:eastAsia="ru-RU"/>
              </w:rPr>
              <w:t>___</w:t>
            </w:r>
            <w:r>
              <w:rPr>
                <w:rFonts w:cs="Times New Roman"/>
                <w:lang w:eastAsia="ru-RU"/>
              </w:rPr>
              <w:t>"</w:t>
            </w:r>
            <w:r w:rsidR="00F05F97">
              <w:rPr>
                <w:rFonts w:cs="Times New Roman"/>
                <w:lang w:eastAsia="ru-RU"/>
              </w:rPr>
              <w:t xml:space="preserve"> _______________  20    г.</w:t>
            </w:r>
          </w:p>
        </w:tc>
        <w:tc>
          <w:tcPr>
            <w:tcW w:w="3590" w:type="dxa"/>
            <w:tcMar>
              <w:top w:w="55" w:type="dxa"/>
              <w:left w:w="108" w:type="dxa"/>
              <w:bottom w:w="55" w:type="dxa"/>
              <w:right w:w="108" w:type="dxa"/>
            </w:tcMar>
          </w:tcPr>
          <w:p w:rsidR="00A70BB4" w:rsidRDefault="00A70BB4">
            <w:pPr>
              <w:pStyle w:val="Standard"/>
              <w:rPr>
                <w:rFonts w:cs="Times New Roman"/>
                <w:lang w:eastAsia="ru-RU"/>
              </w:rPr>
            </w:pPr>
          </w:p>
          <w:p w:rsidR="00A70BB4" w:rsidRDefault="00F05F97">
            <w:pPr>
              <w:pStyle w:val="Standard"/>
            </w:pPr>
            <w:r>
              <w:rPr>
                <w:rFonts w:cs="Times New Roman"/>
                <w:lang w:eastAsia="ru-RU"/>
              </w:rPr>
              <w:t xml:space="preserve"> </w:t>
            </w:r>
            <w:r w:rsidR="00FA28B8">
              <w:rPr>
                <w:rFonts w:cs="Times New Roman"/>
                <w:lang w:eastAsia="ru-RU"/>
              </w:rPr>
              <w:t>"</w:t>
            </w:r>
            <w:r>
              <w:rPr>
                <w:rFonts w:cs="Times New Roman"/>
                <w:lang w:eastAsia="ru-RU"/>
              </w:rPr>
              <w:t xml:space="preserve">У Т В Е </w:t>
            </w:r>
            <w:proofErr w:type="gramStart"/>
            <w:r>
              <w:rPr>
                <w:rFonts w:cs="Times New Roman"/>
                <w:lang w:eastAsia="ru-RU"/>
              </w:rPr>
              <w:t>Р</w:t>
            </w:r>
            <w:proofErr w:type="gramEnd"/>
            <w:r>
              <w:rPr>
                <w:rFonts w:cs="Times New Roman"/>
                <w:lang w:eastAsia="ru-RU"/>
              </w:rPr>
              <w:t xml:space="preserve"> Ж Д А Ю</w:t>
            </w:r>
            <w:r w:rsidR="00FA28B8">
              <w:rPr>
                <w:rFonts w:cs="Times New Roman"/>
                <w:lang w:eastAsia="ru-RU"/>
              </w:rPr>
              <w:t>"</w:t>
            </w:r>
          </w:p>
          <w:p w:rsidR="00A70BB4" w:rsidRDefault="00F05F97">
            <w:pPr>
              <w:pStyle w:val="Standard"/>
            </w:pPr>
            <w:r>
              <w:rPr>
                <w:rFonts w:cs="Times New Roman"/>
                <w:lang w:eastAsia="ru-RU"/>
              </w:rPr>
              <w:t xml:space="preserve">Директор ГКОУ "Волгоградская школа-интернат </w:t>
            </w:r>
            <w:r w:rsidR="00FA28B8">
              <w:rPr>
                <w:rFonts w:cs="Times New Roman"/>
                <w:lang w:eastAsia="ru-RU"/>
              </w:rPr>
              <w:t>"Надежда</w:t>
            </w:r>
            <w:r>
              <w:rPr>
                <w:rFonts w:cs="Times New Roman"/>
                <w:lang w:eastAsia="ru-RU"/>
              </w:rPr>
              <w:t>"</w:t>
            </w:r>
          </w:p>
          <w:p w:rsidR="00A70BB4" w:rsidRDefault="00F05F97">
            <w:pPr>
              <w:pStyle w:val="Standard"/>
            </w:pPr>
            <w:r>
              <w:rPr>
                <w:rFonts w:cs="Times New Roman"/>
                <w:lang w:eastAsia="ru-RU"/>
              </w:rPr>
              <w:t>__________/_________________/</w:t>
            </w:r>
          </w:p>
          <w:p w:rsidR="00A70BB4" w:rsidRDefault="00FA28B8">
            <w:pPr>
              <w:pStyle w:val="Standard"/>
              <w:tabs>
                <w:tab w:val="left" w:pos="90"/>
              </w:tabs>
              <w:jc w:val="both"/>
            </w:pPr>
            <w:r>
              <w:rPr>
                <w:rFonts w:cs="Times New Roman"/>
                <w:lang w:eastAsia="ru-RU"/>
              </w:rPr>
              <w:t>"</w:t>
            </w:r>
            <w:r w:rsidR="00F05F97">
              <w:rPr>
                <w:rFonts w:cs="Times New Roman"/>
                <w:lang w:eastAsia="ru-RU"/>
              </w:rPr>
              <w:t>___</w:t>
            </w:r>
            <w:r>
              <w:rPr>
                <w:rFonts w:cs="Times New Roman"/>
                <w:lang w:eastAsia="ru-RU"/>
              </w:rPr>
              <w:t>"</w:t>
            </w:r>
            <w:r w:rsidR="00F05F97">
              <w:rPr>
                <w:rFonts w:cs="Times New Roman"/>
                <w:lang w:eastAsia="ru-RU"/>
              </w:rPr>
              <w:t xml:space="preserve"> _______________ 20    г.</w:t>
            </w:r>
          </w:p>
          <w:p w:rsidR="00A70BB4" w:rsidRDefault="00F05F97">
            <w:pPr>
              <w:pStyle w:val="Standard"/>
              <w:tabs>
                <w:tab w:val="left" w:pos="90"/>
              </w:tabs>
              <w:jc w:val="both"/>
            </w:pPr>
            <w:r>
              <w:rPr>
                <w:rFonts w:cs="Times New Roman"/>
                <w:lang w:eastAsia="ru-RU"/>
              </w:rPr>
              <w:t>Приказ №_________________</w:t>
            </w:r>
          </w:p>
        </w:tc>
      </w:tr>
    </w:tbl>
    <w:p w:rsidR="00A70BB4" w:rsidRDefault="00F05F97">
      <w:pPr>
        <w:pStyle w:val="Standard"/>
        <w:tabs>
          <w:tab w:val="left" w:pos="2715"/>
        </w:tabs>
      </w:pPr>
      <w:r>
        <w:rPr>
          <w:rFonts w:cs="Times New Roman"/>
          <w:sz w:val="28"/>
          <w:szCs w:val="28"/>
          <w:lang w:eastAsia="ru-RU"/>
        </w:rPr>
        <w:tab/>
      </w:r>
    </w:p>
    <w:p w:rsidR="00A70BB4" w:rsidRDefault="00A70BB4">
      <w:pPr>
        <w:pStyle w:val="Standard"/>
        <w:tabs>
          <w:tab w:val="left" w:pos="2715"/>
        </w:tabs>
        <w:rPr>
          <w:rFonts w:cs="Times New Roman"/>
          <w:sz w:val="28"/>
          <w:szCs w:val="28"/>
          <w:lang w:val="en-US" w:eastAsia="ru-RU"/>
        </w:rPr>
      </w:pPr>
    </w:p>
    <w:p w:rsidR="00A70BB4" w:rsidRDefault="00A70BB4">
      <w:pPr>
        <w:pStyle w:val="Standard"/>
        <w:tabs>
          <w:tab w:val="left" w:pos="2715"/>
        </w:tabs>
        <w:rPr>
          <w:rFonts w:cs="Times New Roman"/>
          <w:sz w:val="28"/>
          <w:szCs w:val="28"/>
          <w:lang w:val="en-US" w:eastAsia="ru-RU"/>
        </w:rPr>
      </w:pPr>
    </w:p>
    <w:p w:rsidR="00A70BB4" w:rsidRDefault="00A70BB4">
      <w:pPr>
        <w:pStyle w:val="Standard"/>
        <w:tabs>
          <w:tab w:val="left" w:pos="2715"/>
        </w:tabs>
        <w:rPr>
          <w:rFonts w:cs="Times New Roman"/>
          <w:sz w:val="28"/>
          <w:szCs w:val="28"/>
          <w:lang w:val="en-US" w:eastAsia="ru-RU"/>
        </w:rPr>
      </w:pPr>
    </w:p>
    <w:p w:rsidR="00A70BB4" w:rsidRDefault="00A70BB4">
      <w:pPr>
        <w:pStyle w:val="Standard"/>
        <w:tabs>
          <w:tab w:val="left" w:pos="2715"/>
        </w:tabs>
        <w:rPr>
          <w:rFonts w:cs="Times New Roman"/>
          <w:sz w:val="28"/>
          <w:szCs w:val="28"/>
          <w:lang w:val="en-US" w:eastAsia="ru-RU"/>
        </w:rPr>
      </w:pPr>
    </w:p>
    <w:p w:rsidR="00A70BB4" w:rsidRDefault="00A70BB4">
      <w:pPr>
        <w:pStyle w:val="Standard"/>
        <w:tabs>
          <w:tab w:val="left" w:pos="2715"/>
        </w:tabs>
        <w:rPr>
          <w:rFonts w:cs="Times New Roman"/>
          <w:sz w:val="28"/>
          <w:szCs w:val="28"/>
          <w:lang w:eastAsia="ru-RU"/>
        </w:rPr>
      </w:pPr>
    </w:p>
    <w:p w:rsidR="00A70BB4" w:rsidRDefault="00A70BB4">
      <w:pPr>
        <w:pStyle w:val="Standard"/>
        <w:tabs>
          <w:tab w:val="left" w:pos="2715"/>
        </w:tabs>
        <w:jc w:val="center"/>
        <w:rPr>
          <w:rFonts w:cs="Times New Roman"/>
          <w:sz w:val="28"/>
          <w:szCs w:val="28"/>
          <w:lang w:eastAsia="ru-RU"/>
        </w:rPr>
      </w:pPr>
    </w:p>
    <w:p w:rsidR="00A70BB4" w:rsidRDefault="00F05F97">
      <w:pPr>
        <w:pStyle w:val="Standard"/>
        <w:jc w:val="center"/>
      </w:pPr>
      <w:r>
        <w:rPr>
          <w:rFonts w:cs="Times New Roman"/>
          <w:b/>
          <w:sz w:val="28"/>
          <w:szCs w:val="28"/>
          <w:lang w:eastAsia="ru-RU"/>
        </w:rPr>
        <w:t>РАБОЧАЯ ПРОГРАММА</w:t>
      </w:r>
    </w:p>
    <w:p w:rsidR="00A70BB4" w:rsidRDefault="00F05F97">
      <w:pPr>
        <w:pStyle w:val="Standard"/>
        <w:jc w:val="center"/>
      </w:pPr>
      <w:r>
        <w:rPr>
          <w:rFonts w:cs="Times New Roman"/>
          <w:b/>
          <w:sz w:val="28"/>
          <w:szCs w:val="28"/>
          <w:lang w:eastAsia="ru-RU"/>
        </w:rPr>
        <w:t>УЧЕБНОГО</w:t>
      </w:r>
      <w:r w:rsidR="00494B97">
        <w:rPr>
          <w:rFonts w:cs="Times New Roman"/>
          <w:b/>
          <w:sz w:val="28"/>
          <w:szCs w:val="28"/>
          <w:lang w:eastAsia="ru-RU"/>
        </w:rPr>
        <w:t xml:space="preserve"> ПРЕДМЕТА</w:t>
      </w:r>
    </w:p>
    <w:p w:rsidR="00A70BB4" w:rsidRDefault="00FA28B8">
      <w:pPr>
        <w:pStyle w:val="Standard"/>
        <w:jc w:val="center"/>
      </w:pPr>
      <w:r>
        <w:rPr>
          <w:rFonts w:cs="Times New Roman"/>
          <w:b/>
          <w:sz w:val="28"/>
          <w:szCs w:val="28"/>
          <w:lang w:eastAsia="ru-RU"/>
        </w:rPr>
        <w:t>"</w:t>
      </w:r>
      <w:r w:rsidR="00F05F97">
        <w:rPr>
          <w:rFonts w:cs="Times New Roman"/>
          <w:b/>
          <w:sz w:val="28"/>
          <w:szCs w:val="28"/>
          <w:lang w:eastAsia="ru-RU"/>
        </w:rPr>
        <w:t>Изобразительная деятельность</w:t>
      </w:r>
      <w:r>
        <w:rPr>
          <w:rFonts w:cs="Times New Roman"/>
          <w:b/>
          <w:sz w:val="28"/>
          <w:szCs w:val="28"/>
          <w:lang w:eastAsia="ru-RU"/>
        </w:rPr>
        <w:t>"</w:t>
      </w:r>
    </w:p>
    <w:p w:rsidR="00A70BB4" w:rsidRDefault="00FA28B8">
      <w:pPr>
        <w:pStyle w:val="Standard"/>
        <w:jc w:val="center"/>
      </w:pPr>
      <w:r>
        <w:rPr>
          <w:rFonts w:cs="Times New Roman"/>
          <w:sz w:val="28"/>
          <w:szCs w:val="28"/>
          <w:lang w:eastAsia="ru-RU"/>
        </w:rPr>
        <w:t>для 1</w:t>
      </w:r>
      <w:r w:rsidR="007E1354">
        <w:rPr>
          <w:rFonts w:cs="Times New Roman"/>
          <w:sz w:val="28"/>
          <w:szCs w:val="28"/>
          <w:lang w:eastAsia="ru-RU"/>
        </w:rPr>
        <w:t>0</w:t>
      </w:r>
      <w:r w:rsidR="00F05F97">
        <w:rPr>
          <w:rFonts w:cs="Times New Roman"/>
          <w:sz w:val="28"/>
          <w:szCs w:val="28"/>
          <w:lang w:eastAsia="ru-RU"/>
        </w:rPr>
        <w:t xml:space="preserve"> класса</w:t>
      </w:r>
    </w:p>
    <w:p w:rsidR="00A70BB4" w:rsidRDefault="00F05F97">
      <w:pPr>
        <w:pStyle w:val="Standard"/>
        <w:jc w:val="center"/>
      </w:pPr>
      <w:r>
        <w:rPr>
          <w:rFonts w:cs="Times New Roman"/>
          <w:sz w:val="28"/>
          <w:szCs w:val="28"/>
          <w:lang w:eastAsia="ru-RU"/>
        </w:rPr>
        <w:t>Краснощеченко Анны Сергеевны</w:t>
      </w:r>
    </w:p>
    <w:p w:rsidR="00A70BB4" w:rsidRDefault="00F05F97">
      <w:pPr>
        <w:pStyle w:val="Standard"/>
        <w:jc w:val="center"/>
      </w:pPr>
      <w:r>
        <w:rPr>
          <w:rFonts w:cs="Times New Roman"/>
          <w:sz w:val="28"/>
          <w:szCs w:val="28"/>
          <w:lang w:eastAsia="ru-RU"/>
        </w:rPr>
        <w:t>202</w:t>
      </w:r>
      <w:r w:rsidR="00FA28B8">
        <w:rPr>
          <w:rFonts w:cs="Times New Roman"/>
          <w:sz w:val="28"/>
          <w:szCs w:val="28"/>
          <w:lang w:eastAsia="ru-RU"/>
        </w:rPr>
        <w:t xml:space="preserve">5 </w:t>
      </w:r>
      <w:r>
        <w:rPr>
          <w:rFonts w:cs="Times New Roman"/>
          <w:sz w:val="28"/>
          <w:szCs w:val="28"/>
          <w:lang w:eastAsia="ru-RU"/>
        </w:rPr>
        <w:t>-</w:t>
      </w:r>
      <w:r w:rsidR="00FA28B8">
        <w:rPr>
          <w:rFonts w:cs="Times New Roman"/>
          <w:sz w:val="28"/>
          <w:szCs w:val="28"/>
          <w:lang w:eastAsia="ru-RU"/>
        </w:rPr>
        <w:t xml:space="preserve"> </w:t>
      </w:r>
      <w:r>
        <w:rPr>
          <w:rFonts w:cs="Times New Roman"/>
          <w:sz w:val="28"/>
          <w:szCs w:val="28"/>
          <w:lang w:eastAsia="ru-RU"/>
        </w:rPr>
        <w:t>202</w:t>
      </w:r>
      <w:r w:rsidR="00FA28B8">
        <w:rPr>
          <w:rFonts w:cs="Times New Roman"/>
          <w:sz w:val="28"/>
          <w:szCs w:val="28"/>
          <w:lang w:eastAsia="ru-RU"/>
        </w:rPr>
        <w:t>6</w:t>
      </w:r>
      <w:r>
        <w:rPr>
          <w:rFonts w:cs="Times New Roman"/>
          <w:sz w:val="28"/>
          <w:szCs w:val="28"/>
          <w:lang w:eastAsia="ru-RU"/>
        </w:rPr>
        <w:t xml:space="preserve"> учебный год</w:t>
      </w:r>
    </w:p>
    <w:p w:rsidR="00A70BB4" w:rsidRDefault="00F05F97">
      <w:pPr>
        <w:pStyle w:val="Standard"/>
      </w:pPr>
      <w:r>
        <w:rPr>
          <w:rFonts w:cs="Times New Roman"/>
          <w:sz w:val="28"/>
          <w:szCs w:val="28"/>
          <w:lang w:eastAsia="ru-RU"/>
        </w:rPr>
        <w:t xml:space="preserve"> </w:t>
      </w:r>
    </w:p>
    <w:p w:rsidR="00A70BB4" w:rsidRDefault="00A70BB4">
      <w:pPr>
        <w:pStyle w:val="Standard"/>
        <w:jc w:val="center"/>
        <w:rPr>
          <w:rFonts w:cs="Times New Roman"/>
          <w:sz w:val="28"/>
          <w:szCs w:val="28"/>
          <w:lang w:eastAsia="ru-RU"/>
        </w:rPr>
      </w:pPr>
    </w:p>
    <w:p w:rsidR="00A70BB4" w:rsidRDefault="00A70BB4">
      <w:pPr>
        <w:pStyle w:val="Standard"/>
        <w:rPr>
          <w:rFonts w:cs="Times New Roman"/>
          <w:sz w:val="28"/>
          <w:szCs w:val="28"/>
          <w:lang w:eastAsia="ru-RU"/>
        </w:rPr>
      </w:pPr>
    </w:p>
    <w:p w:rsidR="00A70BB4" w:rsidRDefault="00A70BB4">
      <w:pPr>
        <w:pStyle w:val="Standard"/>
        <w:rPr>
          <w:rFonts w:cs="Times New Roman"/>
          <w:sz w:val="28"/>
          <w:szCs w:val="28"/>
          <w:lang w:eastAsia="ru-RU"/>
        </w:rPr>
      </w:pPr>
    </w:p>
    <w:p w:rsidR="00A70BB4" w:rsidRDefault="00A70BB4">
      <w:pPr>
        <w:pStyle w:val="Standard"/>
        <w:rPr>
          <w:rFonts w:cs="Times New Roman"/>
          <w:sz w:val="28"/>
          <w:szCs w:val="28"/>
          <w:lang w:eastAsia="ru-RU"/>
        </w:rPr>
      </w:pPr>
    </w:p>
    <w:p w:rsidR="00A70BB4" w:rsidRDefault="00A70BB4">
      <w:pPr>
        <w:pStyle w:val="Standard"/>
        <w:rPr>
          <w:rFonts w:cs="Times New Roman"/>
          <w:sz w:val="28"/>
          <w:szCs w:val="28"/>
          <w:lang w:eastAsia="ru-RU"/>
        </w:rPr>
      </w:pPr>
    </w:p>
    <w:p w:rsidR="00A70BB4" w:rsidRDefault="00A70BB4">
      <w:pPr>
        <w:pStyle w:val="Standard"/>
        <w:rPr>
          <w:rFonts w:cs="Times New Roman"/>
          <w:sz w:val="28"/>
          <w:szCs w:val="28"/>
          <w:lang w:eastAsia="ru-RU"/>
        </w:rPr>
      </w:pPr>
    </w:p>
    <w:p w:rsidR="00A70BB4" w:rsidRDefault="00A70BB4">
      <w:pPr>
        <w:pStyle w:val="Standard"/>
        <w:rPr>
          <w:rFonts w:cs="Times New Roman"/>
          <w:sz w:val="28"/>
          <w:szCs w:val="28"/>
          <w:lang w:eastAsia="ru-RU"/>
        </w:rPr>
      </w:pPr>
    </w:p>
    <w:p w:rsidR="00A70BB4" w:rsidRDefault="00A70BB4">
      <w:pPr>
        <w:pStyle w:val="Standard"/>
        <w:rPr>
          <w:rFonts w:cs="Times New Roman"/>
          <w:sz w:val="28"/>
          <w:szCs w:val="28"/>
          <w:lang w:eastAsia="ru-RU"/>
        </w:rPr>
      </w:pPr>
    </w:p>
    <w:p w:rsidR="00A70BB4" w:rsidRDefault="00A70BB4">
      <w:pPr>
        <w:pStyle w:val="Standard"/>
        <w:rPr>
          <w:rFonts w:cs="Times New Roman"/>
          <w:sz w:val="28"/>
          <w:szCs w:val="28"/>
          <w:lang w:eastAsia="ru-RU"/>
        </w:rPr>
      </w:pPr>
    </w:p>
    <w:p w:rsidR="00A70BB4" w:rsidRDefault="00A70BB4">
      <w:pPr>
        <w:pStyle w:val="Standard"/>
        <w:rPr>
          <w:rFonts w:cs="Times New Roman"/>
          <w:sz w:val="28"/>
          <w:szCs w:val="28"/>
          <w:lang w:eastAsia="ru-RU"/>
        </w:rPr>
      </w:pPr>
    </w:p>
    <w:p w:rsidR="00A70BB4" w:rsidRDefault="00A70BB4">
      <w:pPr>
        <w:pStyle w:val="Standard"/>
        <w:spacing w:after="200"/>
        <w:jc w:val="center"/>
        <w:rPr>
          <w:rFonts w:cs="Times New Roman"/>
          <w:sz w:val="28"/>
          <w:szCs w:val="28"/>
          <w:lang w:eastAsia="ru-RU"/>
        </w:rPr>
      </w:pPr>
    </w:p>
    <w:p w:rsidR="00A70BB4" w:rsidRDefault="00A70BB4">
      <w:pPr>
        <w:pStyle w:val="Standard"/>
        <w:spacing w:after="200"/>
        <w:jc w:val="center"/>
        <w:rPr>
          <w:rFonts w:cs="Times New Roman"/>
          <w:sz w:val="28"/>
          <w:szCs w:val="28"/>
          <w:lang w:eastAsia="ru-RU"/>
        </w:rPr>
      </w:pPr>
    </w:p>
    <w:p w:rsidR="00A70BB4" w:rsidRDefault="00A70BB4">
      <w:pPr>
        <w:pStyle w:val="Standard"/>
        <w:spacing w:after="200"/>
        <w:jc w:val="center"/>
        <w:rPr>
          <w:rFonts w:cs="Times New Roman"/>
          <w:sz w:val="28"/>
          <w:szCs w:val="28"/>
          <w:lang w:eastAsia="ru-RU"/>
        </w:rPr>
      </w:pPr>
    </w:p>
    <w:p w:rsidR="00A70BB4" w:rsidRDefault="00A70BB4">
      <w:pPr>
        <w:pStyle w:val="Standard"/>
        <w:spacing w:after="200"/>
        <w:jc w:val="center"/>
        <w:rPr>
          <w:rFonts w:cs="Times New Roman"/>
          <w:sz w:val="28"/>
          <w:szCs w:val="28"/>
          <w:lang w:eastAsia="ru-RU"/>
        </w:rPr>
      </w:pPr>
    </w:p>
    <w:p w:rsidR="00A70BB4" w:rsidRDefault="00F05F97">
      <w:pPr>
        <w:pStyle w:val="Standard"/>
        <w:spacing w:after="200"/>
        <w:jc w:val="center"/>
      </w:pPr>
      <w:r>
        <w:rPr>
          <w:rFonts w:cs="Times New Roman"/>
          <w:lang w:eastAsia="ru-RU"/>
        </w:rPr>
        <w:t>Волгоград</w:t>
      </w:r>
    </w:p>
    <w:p w:rsidR="00A70BB4" w:rsidRDefault="00A70BB4">
      <w:pPr>
        <w:rPr>
          <w:szCs w:val="21"/>
        </w:rPr>
        <w:sectPr w:rsidR="00A70BB4">
          <w:pgSz w:w="11906" w:h="16838"/>
          <w:pgMar w:top="1134" w:right="1134" w:bottom="1134" w:left="1134" w:header="720" w:footer="720" w:gutter="0"/>
          <w:cols w:space="720"/>
        </w:sectPr>
      </w:pPr>
    </w:p>
    <w:p w:rsidR="00C91E03" w:rsidRDefault="00C91E03" w:rsidP="005714C5">
      <w:pPr>
        <w:pStyle w:val="Standard"/>
        <w:pageBreakBefore/>
        <w:spacing w:line="276" w:lineRule="auto"/>
        <w:ind w:left="708"/>
        <w:jc w:val="center"/>
      </w:pPr>
      <w:r>
        <w:rPr>
          <w:b/>
          <w:bCs/>
          <w:color w:val="000000"/>
          <w:lang w:eastAsia="ru-RU"/>
        </w:rPr>
        <w:lastRenderedPageBreak/>
        <w:t>Пояснительная записка</w:t>
      </w:r>
    </w:p>
    <w:p w:rsidR="00C91E03" w:rsidRPr="008A4396" w:rsidRDefault="00C91E03" w:rsidP="005714C5">
      <w:pPr>
        <w:pStyle w:val="Standard"/>
        <w:spacing w:before="240" w:after="240" w:line="276" w:lineRule="auto"/>
        <w:jc w:val="both"/>
        <w:rPr>
          <w:b/>
          <w:color w:val="000000"/>
          <w:lang w:eastAsia="ru-RU"/>
        </w:rPr>
      </w:pPr>
      <w:r w:rsidRPr="008A4396">
        <w:rPr>
          <w:b/>
          <w:color w:val="000000"/>
          <w:lang w:eastAsia="ru-RU"/>
        </w:rPr>
        <w:t>Нормативное обеспечение</w:t>
      </w:r>
    </w:p>
    <w:p w:rsidR="00C91E03" w:rsidRDefault="00C91E03" w:rsidP="005714C5">
      <w:pPr>
        <w:pStyle w:val="Standard"/>
        <w:spacing w:line="276" w:lineRule="auto"/>
        <w:jc w:val="both"/>
      </w:pPr>
      <w:r>
        <w:rPr>
          <w:color w:val="000000"/>
          <w:lang w:eastAsia="ru-RU"/>
        </w:rPr>
        <w:t>Рабочая программа учебного предмета составлена на основании</w:t>
      </w:r>
      <w:r>
        <w:rPr>
          <w:lang w:eastAsia="ru-RU"/>
        </w:rPr>
        <w:t xml:space="preserve"> следующих нормативно – правовых документов:</w:t>
      </w:r>
    </w:p>
    <w:p w:rsidR="00C91E03" w:rsidRDefault="00C91E03" w:rsidP="005714C5">
      <w:pPr>
        <w:pStyle w:val="a5"/>
        <w:numPr>
          <w:ilvl w:val="0"/>
          <w:numId w:val="15"/>
        </w:numPr>
        <w:spacing w:line="276" w:lineRule="auto"/>
        <w:ind w:left="0" w:firstLine="720"/>
        <w:jc w:val="both"/>
      </w:pPr>
      <w:r>
        <w:rPr>
          <w:rFonts w:cs="Times New Roman"/>
        </w:rPr>
        <w:t>Федеральный закон от 29.12.2012 года №273-ФЗ «Об образовании в Российской Федерации» (с изменениями и дополнениями);</w:t>
      </w:r>
    </w:p>
    <w:p w:rsidR="00C91E03" w:rsidRDefault="00C91E03" w:rsidP="005714C5">
      <w:pPr>
        <w:pStyle w:val="a5"/>
        <w:numPr>
          <w:ilvl w:val="0"/>
          <w:numId w:val="15"/>
        </w:numPr>
        <w:spacing w:line="276" w:lineRule="auto"/>
        <w:ind w:left="0" w:firstLine="720"/>
        <w:jc w:val="both"/>
      </w:pPr>
      <w:r>
        <w:rPr>
          <w:rFonts w:cs="Times New Roman"/>
        </w:rPr>
        <w:t>Приказ Министерства образования и науки Российской Федерации (</w:t>
      </w:r>
      <w:proofErr w:type="spellStart"/>
      <w:r>
        <w:rPr>
          <w:rFonts w:cs="Times New Roman"/>
        </w:rPr>
        <w:t>Минобрнауки</w:t>
      </w:r>
      <w:proofErr w:type="spellEnd"/>
      <w:r>
        <w:rPr>
          <w:rFonts w:cs="Times New Roman"/>
        </w:rPr>
        <w:t xml:space="preserve"> России) от 19.12.1014 г. № 1599 «Об утверждении федерального государственного образовательного стандарта обучающихся с умственной отсталостью (интеллектуальными нарушениями);</w:t>
      </w:r>
    </w:p>
    <w:p w:rsidR="00C91E03" w:rsidRDefault="00C91E03" w:rsidP="005714C5">
      <w:pPr>
        <w:pStyle w:val="a5"/>
        <w:numPr>
          <w:ilvl w:val="0"/>
          <w:numId w:val="15"/>
        </w:numPr>
        <w:spacing w:line="276" w:lineRule="auto"/>
        <w:ind w:left="0" w:firstLine="720"/>
        <w:jc w:val="both"/>
      </w:pPr>
      <w:r>
        <w:rPr>
          <w:rFonts w:cs="Times New Roman"/>
        </w:rPr>
        <w:t>Приказ Министерства образования и науки Российской Федерации (</w:t>
      </w:r>
      <w:proofErr w:type="spellStart"/>
      <w:r>
        <w:rPr>
          <w:rFonts w:cs="Times New Roman"/>
        </w:rPr>
        <w:t>Минобрнауки</w:t>
      </w:r>
      <w:proofErr w:type="spellEnd"/>
      <w:r>
        <w:rPr>
          <w:rFonts w:cs="Times New Roman"/>
        </w:rPr>
        <w:t xml:space="preserve"> России) от 19.12.1014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C91E03" w:rsidRDefault="00C91E03" w:rsidP="005714C5">
      <w:pPr>
        <w:pStyle w:val="a5"/>
        <w:numPr>
          <w:ilvl w:val="0"/>
          <w:numId w:val="15"/>
        </w:numPr>
        <w:spacing w:line="276" w:lineRule="auto"/>
        <w:ind w:left="0" w:firstLine="720"/>
        <w:jc w:val="both"/>
      </w:pPr>
      <w:r>
        <w:rPr>
          <w:rFonts w:cs="Times New Roman"/>
        </w:rPr>
        <w:t xml:space="preserve">АООП образования обучающихся с умственной отсталостью (интеллектуальными нарушениями) ГКОУ </w:t>
      </w:r>
      <w:r>
        <w:rPr>
          <w:rFonts w:ascii="Arial" w:hAnsi="Arial" w:cs="Arial"/>
        </w:rPr>
        <w:t>"</w:t>
      </w:r>
      <w:r>
        <w:rPr>
          <w:rFonts w:cs="Times New Roman"/>
        </w:rPr>
        <w:t>Волгоградская школа – интернат "Надежда</w:t>
      </w:r>
      <w:r>
        <w:rPr>
          <w:rFonts w:ascii="Arial" w:hAnsi="Arial" w:cs="Arial"/>
        </w:rPr>
        <w:t>"</w:t>
      </w:r>
      <w:r>
        <w:rPr>
          <w:rFonts w:cs="Times New Roman"/>
        </w:rPr>
        <w:t>, составленная на основе федеральных требований (ФГОС и ФАООП), рассмотрена на заседании педагогического совета от 28.08.2023 года № 1, утверждена приказом директора от 01.09.2023 г. № …;</w:t>
      </w:r>
    </w:p>
    <w:p w:rsidR="00C91E03" w:rsidRDefault="00C91E03" w:rsidP="005714C5">
      <w:pPr>
        <w:pStyle w:val="a5"/>
        <w:numPr>
          <w:ilvl w:val="0"/>
          <w:numId w:val="15"/>
        </w:numPr>
        <w:spacing w:line="276" w:lineRule="auto"/>
        <w:ind w:left="0" w:firstLine="720"/>
        <w:jc w:val="both"/>
      </w:pPr>
      <w:r>
        <w:rPr>
          <w:rFonts w:cs="Times New Roman"/>
        </w:rPr>
        <w:t xml:space="preserve">АООП образования обучающихся с расстройствами аутистического спектра с УО ГКОУ </w:t>
      </w:r>
      <w:r>
        <w:rPr>
          <w:rFonts w:ascii="Arial" w:hAnsi="Arial" w:cs="Arial"/>
        </w:rPr>
        <w:t>"</w:t>
      </w:r>
      <w:r>
        <w:rPr>
          <w:rFonts w:cs="Times New Roman"/>
        </w:rPr>
        <w:t>Волгоградская школа – интернат "Надежда</w:t>
      </w:r>
      <w:r>
        <w:rPr>
          <w:rFonts w:ascii="Arial" w:hAnsi="Arial" w:cs="Arial"/>
        </w:rPr>
        <w:t>"</w:t>
      </w:r>
      <w:r>
        <w:rPr>
          <w:rFonts w:cs="Times New Roman"/>
        </w:rPr>
        <w:t>,  рассмотрена на заседании педагогического совета от 28.08.2023 года № 1, утверждена приказом директора от 01.09.2023 г. № …;</w:t>
      </w:r>
    </w:p>
    <w:p w:rsidR="00C91E03" w:rsidRDefault="00C91E03" w:rsidP="005714C5">
      <w:pPr>
        <w:pStyle w:val="Standard"/>
        <w:spacing w:line="276" w:lineRule="auto"/>
        <w:ind w:firstLine="708"/>
        <w:jc w:val="both"/>
      </w:pPr>
      <w:r>
        <w:t>- Постановление Главного государственного санитарного врача Российской Федерации от 28.09.2020 года № 28 (</w:t>
      </w:r>
      <w:proofErr w:type="gramStart"/>
      <w:r>
        <w:t>зарегистрирован</w:t>
      </w:r>
      <w:proofErr w:type="gramEnd"/>
      <w:r>
        <w:t xml:space="preserve"> Минюстом России 18.12.2020 года № 61573)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C91E03" w:rsidRDefault="00C91E03" w:rsidP="005714C5">
      <w:pPr>
        <w:pStyle w:val="Standard"/>
        <w:spacing w:line="276" w:lineRule="auto"/>
        <w:ind w:firstLine="708"/>
        <w:jc w:val="both"/>
      </w:pPr>
      <w:r>
        <w:t>- Постановление Главного государственного санитарного врача Российской Федерации от 28.01.2021 года № 2 (</w:t>
      </w:r>
      <w:proofErr w:type="gramStart"/>
      <w:r>
        <w:t>зарегистрирован</w:t>
      </w:r>
      <w:proofErr w:type="gramEnd"/>
      <w:r>
        <w:t xml:space="preserve"> Минюстом России 29.01.2021  года № 62296) «Об утверждении санитарных правил и норм </w:t>
      </w:r>
      <w:proofErr w:type="spellStart"/>
      <w:r>
        <w:t>СанПиН</w:t>
      </w:r>
      <w:proofErr w:type="spellEnd"/>
      <w:r>
        <w:t xml:space="preserve"> 1.2.3685-21 «Гигиенические нормативы и требования к обеспечению безопасности и (или) безвредности для человека факторов среды обитания».</w:t>
      </w:r>
    </w:p>
    <w:p w:rsidR="00C91E03" w:rsidRDefault="00C91E03" w:rsidP="005714C5">
      <w:pPr>
        <w:pStyle w:val="a5"/>
        <w:numPr>
          <w:ilvl w:val="0"/>
          <w:numId w:val="15"/>
        </w:numPr>
        <w:tabs>
          <w:tab w:val="left" w:pos="1429"/>
        </w:tabs>
        <w:spacing w:line="276" w:lineRule="auto"/>
        <w:ind w:left="0" w:firstLine="720"/>
        <w:jc w:val="both"/>
      </w:pPr>
      <w:r>
        <w:rPr>
          <w:rFonts w:cs="Times New Roman"/>
        </w:rPr>
        <w:t>Приказ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22.03.2021 г № 115 «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C91E03" w:rsidRDefault="00C91E03" w:rsidP="005714C5">
      <w:pPr>
        <w:pStyle w:val="a5"/>
        <w:numPr>
          <w:ilvl w:val="0"/>
          <w:numId w:val="15"/>
        </w:numPr>
        <w:spacing w:line="276" w:lineRule="auto"/>
        <w:ind w:left="0" w:firstLine="720"/>
        <w:jc w:val="both"/>
      </w:pPr>
      <w:r>
        <w:rPr>
          <w:rFonts w:cs="Times New Roman"/>
        </w:rPr>
        <w:t>Приказ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11.02.2022 г. № 69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22.03.2021 г № 115;</w:t>
      </w:r>
    </w:p>
    <w:p w:rsidR="00C91E03" w:rsidRDefault="00C91E03" w:rsidP="005714C5">
      <w:pPr>
        <w:pStyle w:val="a5"/>
        <w:numPr>
          <w:ilvl w:val="0"/>
          <w:numId w:val="15"/>
        </w:numPr>
        <w:spacing w:line="276" w:lineRule="auto"/>
        <w:ind w:left="0" w:firstLine="720"/>
        <w:jc w:val="both"/>
      </w:pPr>
      <w:r>
        <w:lastRenderedPageBreak/>
        <w:t xml:space="preserve"> Приказ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в отклонении в развитии»;</w:t>
      </w:r>
    </w:p>
    <w:p w:rsidR="00C91E03" w:rsidRDefault="00C91E03" w:rsidP="005714C5">
      <w:pPr>
        <w:pStyle w:val="a5"/>
        <w:numPr>
          <w:ilvl w:val="0"/>
          <w:numId w:val="15"/>
        </w:numPr>
        <w:spacing w:line="276" w:lineRule="auto"/>
        <w:ind w:left="0" w:firstLine="720"/>
        <w:jc w:val="both"/>
      </w:pPr>
      <w:r>
        <w:t xml:space="preserve"> Письмо Министерства образования и науки Российской Федерации от 11.08.2016 № ВК-1788/07  «Рекомендации </w:t>
      </w:r>
      <w:proofErr w:type="spellStart"/>
      <w:r>
        <w:t>Минобрнауки</w:t>
      </w:r>
      <w:proofErr w:type="spellEnd"/>
      <w:r>
        <w:t xml:space="preserve"> России об организации образования </w:t>
      </w:r>
      <w:proofErr w:type="gramStart"/>
      <w:r>
        <w:t>обучающихся</w:t>
      </w:r>
      <w:proofErr w:type="gramEnd"/>
      <w:r>
        <w:t xml:space="preserve"> с умственной отсталостью (интеллектуальными нарушениями)»;</w:t>
      </w:r>
    </w:p>
    <w:p w:rsidR="00C91E03" w:rsidRDefault="00C91E03" w:rsidP="005714C5">
      <w:pPr>
        <w:pStyle w:val="a5"/>
        <w:numPr>
          <w:ilvl w:val="0"/>
          <w:numId w:val="15"/>
        </w:numPr>
        <w:spacing w:line="276" w:lineRule="auto"/>
        <w:ind w:left="0" w:firstLine="720"/>
        <w:jc w:val="both"/>
      </w:pPr>
      <w:r>
        <w:rPr>
          <w:rFonts w:cs="Times New Roman"/>
        </w:rPr>
        <w:t>Устав учреждения;</w:t>
      </w:r>
    </w:p>
    <w:p w:rsidR="00C91E03" w:rsidRDefault="00C91E03" w:rsidP="005714C5">
      <w:pPr>
        <w:pStyle w:val="a5"/>
        <w:numPr>
          <w:ilvl w:val="0"/>
          <w:numId w:val="15"/>
        </w:numPr>
        <w:spacing w:line="276" w:lineRule="auto"/>
        <w:ind w:left="0" w:firstLine="720"/>
        <w:jc w:val="both"/>
      </w:pPr>
      <w:r>
        <w:rPr>
          <w:rFonts w:cs="Times New Roman"/>
        </w:rPr>
        <w:t>Нормативные документы Комитета образования, науки и молодежной политики Волгоградской области;</w:t>
      </w:r>
    </w:p>
    <w:p w:rsidR="00C91E03" w:rsidRDefault="00C91E03" w:rsidP="005714C5">
      <w:pPr>
        <w:pStyle w:val="a5"/>
        <w:numPr>
          <w:ilvl w:val="0"/>
          <w:numId w:val="15"/>
        </w:numPr>
        <w:spacing w:line="276" w:lineRule="auto"/>
        <w:ind w:left="0" w:firstLine="720"/>
        <w:jc w:val="both"/>
      </w:pPr>
      <w:r>
        <w:rPr>
          <w:rFonts w:cs="Times New Roman"/>
        </w:rPr>
        <w:t>Учебные планы на 2025-2026 учебный год;</w:t>
      </w:r>
    </w:p>
    <w:p w:rsidR="00C91E03" w:rsidRPr="00C91E03" w:rsidRDefault="00C91E03" w:rsidP="005714C5">
      <w:pPr>
        <w:pStyle w:val="a5"/>
        <w:numPr>
          <w:ilvl w:val="0"/>
          <w:numId w:val="15"/>
        </w:numPr>
        <w:spacing w:line="276" w:lineRule="auto"/>
        <w:ind w:left="0" w:firstLine="720"/>
        <w:jc w:val="both"/>
      </w:pPr>
      <w:r>
        <w:rPr>
          <w:rFonts w:cs="Times New Roman"/>
          <w:lang w:eastAsia="ru-RU"/>
        </w:rPr>
        <w:t>Локальные акты учреждения.</w:t>
      </w:r>
    </w:p>
    <w:p w:rsidR="00C91E03" w:rsidRDefault="00C91E03" w:rsidP="004F7DB5">
      <w:pPr>
        <w:pStyle w:val="Standard"/>
        <w:spacing w:before="240" w:after="240" w:line="276" w:lineRule="auto"/>
        <w:jc w:val="center"/>
      </w:pPr>
      <w:r w:rsidRPr="00C91E03">
        <w:rPr>
          <w:b/>
        </w:rPr>
        <w:t xml:space="preserve">Цели и задачи, решаемые при реализации </w:t>
      </w:r>
      <w:r w:rsidRPr="00C91E03">
        <w:rPr>
          <w:rFonts w:cs="Times New Roman"/>
          <w:b/>
          <w:szCs w:val="28"/>
          <w:lang w:eastAsia="ru-RU"/>
        </w:rPr>
        <w:t xml:space="preserve">учебного </w:t>
      </w:r>
      <w:r w:rsidR="00B44926">
        <w:rPr>
          <w:rFonts w:cs="Times New Roman"/>
          <w:b/>
          <w:szCs w:val="28"/>
          <w:lang w:eastAsia="ru-RU"/>
        </w:rPr>
        <w:t>предмета</w:t>
      </w:r>
    </w:p>
    <w:p w:rsidR="00A70BB4" w:rsidRDefault="00F05F97" w:rsidP="005714C5">
      <w:pPr>
        <w:pStyle w:val="Standard"/>
        <w:spacing w:line="276" w:lineRule="auto"/>
        <w:jc w:val="both"/>
        <w:rPr>
          <w:color w:val="000000"/>
        </w:rPr>
      </w:pPr>
      <w:r>
        <w:rPr>
          <w:b/>
          <w:bCs/>
          <w:color w:val="000000"/>
        </w:rPr>
        <w:t>Целью обучения</w:t>
      </w:r>
      <w:r>
        <w:rPr>
          <w:color w:val="000000"/>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w:t>
      </w:r>
      <w:r>
        <w:rPr>
          <w:b/>
          <w:bCs/>
          <w:color w:val="000000"/>
        </w:rPr>
        <w:t>Основные задачи:</w:t>
      </w:r>
      <w:r>
        <w:rPr>
          <w:color w:val="000000"/>
        </w:rPr>
        <w:t xml:space="preserve">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A70BB4" w:rsidRDefault="00C91E03" w:rsidP="005714C5">
      <w:pPr>
        <w:pStyle w:val="Standard"/>
        <w:spacing w:before="240" w:after="240" w:line="276" w:lineRule="auto"/>
        <w:jc w:val="center"/>
        <w:rPr>
          <w:b/>
          <w:bCs/>
          <w:i/>
          <w:iCs/>
          <w:color w:val="000000"/>
        </w:rPr>
      </w:pPr>
      <w:r>
        <w:rPr>
          <w:b/>
          <w:bCs/>
          <w:color w:val="000000"/>
        </w:rPr>
        <w:t xml:space="preserve">Общая характеристика учебного предмета « </w:t>
      </w:r>
      <w:r>
        <w:rPr>
          <w:b/>
          <w:bCs/>
          <w:i/>
          <w:iCs/>
          <w:color w:val="000000"/>
        </w:rPr>
        <w:t>Изобразительная деятельность»</w:t>
      </w:r>
    </w:p>
    <w:p w:rsidR="00A70BB4" w:rsidRDefault="00F05F97" w:rsidP="005714C5">
      <w:pPr>
        <w:pStyle w:val="Standard"/>
        <w:spacing w:line="276" w:lineRule="auto"/>
        <w:ind w:firstLine="567"/>
        <w:jc w:val="both"/>
        <w:rPr>
          <w:rFonts w:cs="Times New Roman"/>
          <w:color w:val="000000"/>
        </w:rPr>
      </w:pPr>
      <w:r>
        <w:rPr>
          <w:rFonts w:cs="Times New Roman"/>
          <w:color w:val="000000"/>
        </w:rPr>
        <w:t>Изобразительная деятельность занимает важное место в работе с детьми с глубокой у</w:t>
      </w:r>
      <w:r w:rsidR="00C91E03">
        <w:rPr>
          <w:rFonts w:cs="Times New Roman"/>
          <w:color w:val="000000"/>
        </w:rPr>
        <w:t>мственной отсталостью</w:t>
      </w:r>
      <w:r w:rsidR="002204C2">
        <w:rPr>
          <w:rFonts w:cs="Times New Roman"/>
          <w:color w:val="000000"/>
        </w:rPr>
        <w:t xml:space="preserve"> (интеллектуальные нарушения)</w:t>
      </w:r>
      <w:r w:rsidR="007E1354">
        <w:rPr>
          <w:rFonts w:cs="Times New Roman"/>
          <w:color w:val="000000"/>
        </w:rPr>
        <w:t>,</w:t>
      </w:r>
      <w:r w:rsidR="00C91E03">
        <w:rPr>
          <w:rFonts w:cs="Times New Roman"/>
          <w:color w:val="000000"/>
        </w:rPr>
        <w:t xml:space="preserve"> с ТМНР. </w:t>
      </w:r>
      <w:r>
        <w:rPr>
          <w:rFonts w:cs="Times New Roman"/>
          <w:color w:val="000000"/>
        </w:rPr>
        <w:t>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rsidR="00A70BB4" w:rsidRDefault="00F05F97" w:rsidP="005714C5">
      <w:pPr>
        <w:pStyle w:val="Standard"/>
        <w:spacing w:line="276" w:lineRule="auto"/>
        <w:ind w:firstLine="567"/>
        <w:jc w:val="both"/>
        <w:rPr>
          <w:rFonts w:cs="Times New Roman"/>
          <w:color w:val="000000"/>
        </w:rPr>
      </w:pPr>
      <w:r>
        <w:rPr>
          <w:rFonts w:cs="Times New Roman"/>
          <w:color w:val="000000"/>
        </w:rPr>
        <w:t>В учебном плане предмет представлен с 1</w:t>
      </w:r>
      <w:r w:rsidR="00C91E03">
        <w:rPr>
          <w:rFonts w:cs="Times New Roman"/>
          <w:color w:val="000000"/>
        </w:rPr>
        <w:t xml:space="preserve"> </w:t>
      </w:r>
      <w:r>
        <w:rPr>
          <w:rFonts w:cs="Times New Roman"/>
          <w:color w:val="000000"/>
        </w:rPr>
        <w:t>по 1</w:t>
      </w:r>
      <w:r w:rsidR="00A86DE7">
        <w:rPr>
          <w:rFonts w:cs="Times New Roman"/>
          <w:color w:val="000000"/>
        </w:rPr>
        <w:t>3</w:t>
      </w:r>
      <w:r w:rsidR="00C91E03">
        <w:rPr>
          <w:rFonts w:cs="Times New Roman"/>
          <w:color w:val="000000"/>
        </w:rPr>
        <w:t xml:space="preserve"> </w:t>
      </w:r>
      <w:r>
        <w:rPr>
          <w:rFonts w:cs="Times New Roman"/>
          <w:color w:val="000000"/>
        </w:rPr>
        <w:t>год обучения.</w:t>
      </w:r>
    </w:p>
    <w:p w:rsidR="00A70BB4" w:rsidRDefault="00F05F97" w:rsidP="005714C5">
      <w:pPr>
        <w:pStyle w:val="Standard"/>
        <w:spacing w:line="276" w:lineRule="auto"/>
        <w:ind w:firstLine="567"/>
        <w:jc w:val="both"/>
        <w:rPr>
          <w:rFonts w:cs="Times New Roman"/>
          <w:color w:val="000000"/>
        </w:rPr>
      </w:pPr>
      <w:proofErr w:type="gramStart"/>
      <w:r>
        <w:rPr>
          <w:rFonts w:cs="Times New Roman"/>
          <w:color w:val="000000"/>
        </w:rPr>
        <w:t xml:space="preserve">Материально-техническое оснащение учебного предмета «Изобразительная деятельность» предусматривает: наборы инструментов для занятий изобразительной </w:t>
      </w:r>
      <w:r>
        <w:rPr>
          <w:rFonts w:cs="Times New Roman"/>
          <w:color w:val="000000"/>
        </w:rPr>
        <w:lastRenderedPageBreak/>
        <w:t>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 натуральные объекты, изображения (картинки, фотографии, пиктограммы) готовых изделий и операций по их изготовлению;</w:t>
      </w:r>
      <w:proofErr w:type="gramEnd"/>
      <w:r>
        <w:rPr>
          <w:rFonts w:cs="Times New Roman"/>
          <w:color w:val="000000"/>
        </w:rPr>
        <w:t xml:space="preserve"> </w:t>
      </w:r>
      <w:proofErr w:type="gramStart"/>
      <w:r>
        <w:rPr>
          <w:rFonts w:cs="Times New Roman"/>
          <w:color w:val="000000"/>
        </w:rPr>
        <w:t xml:space="preserve">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оборудование: мольберты, планшеты, музыкальный центр, компьютер, проекционное оборудование; стеллажи для наглядных пособий, изделий, для хранения бумаги и работ учащихся и др.; магнитная и </w:t>
      </w:r>
      <w:proofErr w:type="spellStart"/>
      <w:r>
        <w:rPr>
          <w:rFonts w:cs="Times New Roman"/>
          <w:color w:val="000000"/>
        </w:rPr>
        <w:t>ковролиновая</w:t>
      </w:r>
      <w:proofErr w:type="spellEnd"/>
      <w:r>
        <w:rPr>
          <w:rFonts w:cs="Times New Roman"/>
          <w:color w:val="000000"/>
        </w:rPr>
        <w:t xml:space="preserve"> доски;</w:t>
      </w:r>
      <w:proofErr w:type="gramEnd"/>
      <w:r>
        <w:rPr>
          <w:rFonts w:cs="Times New Roman"/>
          <w:color w:val="000000"/>
        </w:rPr>
        <w:t xml:space="preserve"> расходные материалы для </w:t>
      </w:r>
      <w:proofErr w:type="gramStart"/>
      <w:r>
        <w:rPr>
          <w:rFonts w:cs="Times New Roman"/>
          <w:color w:val="000000"/>
        </w:rPr>
        <w:t>ИЗО</w:t>
      </w:r>
      <w:proofErr w:type="gramEnd"/>
      <w:r>
        <w:rPr>
          <w:rFonts w:cs="Times New Roman"/>
          <w:color w:val="000000"/>
        </w:rPr>
        <w:t>: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w:t>
      </w:r>
    </w:p>
    <w:p w:rsidR="00A70BB4" w:rsidRDefault="00C91E03" w:rsidP="005714C5">
      <w:pPr>
        <w:pStyle w:val="Standard"/>
        <w:spacing w:before="240" w:after="240" w:line="276" w:lineRule="auto"/>
        <w:jc w:val="center"/>
        <w:rPr>
          <w:rFonts w:cs="Times New Roman"/>
          <w:b/>
          <w:bCs/>
          <w:color w:val="000000"/>
        </w:rPr>
      </w:pPr>
      <w:r>
        <w:rPr>
          <w:rFonts w:cs="Times New Roman"/>
          <w:b/>
          <w:bCs/>
          <w:color w:val="000000"/>
        </w:rPr>
        <w:t>Место учебного предмета в учебном плане</w:t>
      </w:r>
    </w:p>
    <w:p w:rsidR="00A70BB4" w:rsidRDefault="00F05F97" w:rsidP="005714C5">
      <w:pPr>
        <w:pStyle w:val="Standard"/>
        <w:spacing w:line="276" w:lineRule="auto"/>
        <w:ind w:firstLine="567"/>
        <w:jc w:val="both"/>
        <w:rPr>
          <w:rFonts w:cs="Times New Roman"/>
          <w:color w:val="000000"/>
        </w:rPr>
      </w:pPr>
      <w:r>
        <w:rPr>
          <w:rFonts w:cs="Times New Roman"/>
          <w:color w:val="000000"/>
        </w:rPr>
        <w:t xml:space="preserve">В Федеральном компоненте государственного стандарта предмет «Изобразительная деятельность» обозначен как самостоятельный предмет, что подчёркивает его особое значение в системе образования детей с </w:t>
      </w:r>
      <w:r w:rsidR="00C91E03">
        <w:rPr>
          <w:rFonts w:cs="Times New Roman"/>
          <w:color w:val="000000"/>
        </w:rPr>
        <w:t>ТМНР</w:t>
      </w:r>
      <w:r>
        <w:rPr>
          <w:rFonts w:cs="Times New Roman"/>
          <w:color w:val="000000"/>
        </w:rPr>
        <w:t>. На его изучение отведено в 1</w:t>
      </w:r>
      <w:r w:rsidR="007E1354">
        <w:rPr>
          <w:rFonts w:cs="Times New Roman"/>
          <w:color w:val="000000"/>
        </w:rPr>
        <w:t>0</w:t>
      </w:r>
      <w:r w:rsidR="00C91E03">
        <w:rPr>
          <w:rFonts w:cs="Times New Roman"/>
          <w:color w:val="000000"/>
        </w:rPr>
        <w:t xml:space="preserve"> классе 68 часов , 2 часо</w:t>
      </w:r>
      <w:r>
        <w:rPr>
          <w:rFonts w:cs="Times New Roman"/>
          <w:color w:val="000000"/>
        </w:rPr>
        <w:t>в неделю, 34 учебные недели.</w:t>
      </w:r>
    </w:p>
    <w:p w:rsidR="00A70BB4" w:rsidRDefault="00C91E03" w:rsidP="005714C5">
      <w:pPr>
        <w:pStyle w:val="Standard"/>
        <w:spacing w:before="240" w:after="240" w:line="276" w:lineRule="auto"/>
        <w:jc w:val="center"/>
        <w:rPr>
          <w:rFonts w:cs="Times New Roman"/>
          <w:b/>
          <w:bCs/>
          <w:color w:val="000000"/>
        </w:rPr>
      </w:pPr>
      <w:r>
        <w:rPr>
          <w:rFonts w:cs="Times New Roman"/>
          <w:b/>
          <w:bCs/>
          <w:color w:val="000000"/>
        </w:rPr>
        <w:t>Личностные и предметные результаты освоения учебного предмета «</w:t>
      </w:r>
      <w:r w:rsidR="00B44926">
        <w:rPr>
          <w:rFonts w:cs="Times New Roman"/>
          <w:b/>
          <w:bCs/>
          <w:color w:val="000000"/>
        </w:rPr>
        <w:t>И</w:t>
      </w:r>
      <w:r>
        <w:rPr>
          <w:rFonts w:cs="Times New Roman"/>
          <w:b/>
          <w:bCs/>
          <w:color w:val="000000"/>
        </w:rPr>
        <w:t>зобразительная деятельность».</w:t>
      </w:r>
    </w:p>
    <w:p w:rsidR="00A70BB4" w:rsidRDefault="00F05F97" w:rsidP="005714C5">
      <w:pPr>
        <w:pStyle w:val="Standard"/>
        <w:spacing w:line="276" w:lineRule="auto"/>
        <w:ind w:firstLine="567"/>
        <w:jc w:val="both"/>
        <w:rPr>
          <w:rFonts w:cs="Times New Roman"/>
          <w:color w:val="000000"/>
        </w:rPr>
      </w:pPr>
      <w:r>
        <w:rPr>
          <w:rFonts w:cs="Times New Roman"/>
          <w:color w:val="000000"/>
        </w:rPr>
        <w:t>В соответствии с требованиями ФГОС к АООП для обучающихся с умеренной, тяжёлой, глубокой умственной отсталостью</w:t>
      </w:r>
      <w:r w:rsidR="005714C5">
        <w:rPr>
          <w:rFonts w:cs="Times New Roman"/>
          <w:color w:val="000000"/>
        </w:rPr>
        <w:t xml:space="preserve"> </w:t>
      </w:r>
      <w:r w:rsidR="00C91E03">
        <w:rPr>
          <w:rFonts w:cs="Times New Roman"/>
          <w:color w:val="000000"/>
        </w:rPr>
        <w:t>(интеллектуальными нарушениями)</w:t>
      </w:r>
      <w:r>
        <w:rPr>
          <w:rFonts w:cs="Times New Roman"/>
          <w:color w:val="000000"/>
        </w:rPr>
        <w:t>, с ТМНР (вариант 2) результативность обучения каждого обучающегося оценивается с учётом особенностей его психофизического развития и особых образовательных программ представляют собой описание возможных результатов образования данной категории обучающихся.</w:t>
      </w:r>
    </w:p>
    <w:p w:rsidR="00A70BB4" w:rsidRDefault="00F05F97" w:rsidP="005714C5">
      <w:pPr>
        <w:pStyle w:val="Standard"/>
        <w:spacing w:line="276" w:lineRule="auto"/>
        <w:jc w:val="both"/>
        <w:rPr>
          <w:rFonts w:cs="Times New Roman"/>
          <w:b/>
          <w:bCs/>
          <w:color w:val="000000"/>
        </w:rPr>
      </w:pPr>
      <w:r>
        <w:rPr>
          <w:rFonts w:cs="Times New Roman"/>
          <w:b/>
          <w:bCs/>
          <w:color w:val="000000"/>
        </w:rPr>
        <w:t>Личностные результаты:</w:t>
      </w:r>
    </w:p>
    <w:p w:rsidR="00A70BB4" w:rsidRDefault="00F05F97" w:rsidP="005714C5">
      <w:pPr>
        <w:pStyle w:val="Standard"/>
        <w:numPr>
          <w:ilvl w:val="0"/>
          <w:numId w:val="18"/>
        </w:numPr>
        <w:spacing w:line="276" w:lineRule="auto"/>
        <w:ind w:left="0" w:firstLine="567"/>
        <w:jc w:val="both"/>
        <w:rPr>
          <w:rFonts w:cs="Times New Roman"/>
          <w:color w:val="000000"/>
        </w:rPr>
      </w:pPr>
      <w:r>
        <w:rPr>
          <w:rFonts w:cs="Times New Roman"/>
          <w:color w:val="000000"/>
        </w:rPr>
        <w:t>осознание себя как гражданина России; формирование чувства гордости за свою Родину;</w:t>
      </w:r>
    </w:p>
    <w:p w:rsidR="00A70BB4" w:rsidRDefault="00F05F97" w:rsidP="005714C5">
      <w:pPr>
        <w:pStyle w:val="Standard"/>
        <w:numPr>
          <w:ilvl w:val="0"/>
          <w:numId w:val="18"/>
        </w:numPr>
        <w:spacing w:line="276" w:lineRule="auto"/>
        <w:ind w:left="0" w:firstLine="567"/>
        <w:jc w:val="both"/>
        <w:rPr>
          <w:rFonts w:cs="Times New Roman"/>
          <w:color w:val="000000"/>
        </w:rPr>
      </w:pPr>
      <w:r>
        <w:rPr>
          <w:rFonts w:cs="Times New Roman"/>
          <w:color w:val="000000"/>
        </w:rPr>
        <w:t>воспитание уважительного отношения к иному мнению, истории и культуре других народов;</w:t>
      </w:r>
    </w:p>
    <w:p w:rsidR="00A70BB4" w:rsidRDefault="00F05F97" w:rsidP="005714C5">
      <w:pPr>
        <w:pStyle w:val="Standard"/>
        <w:numPr>
          <w:ilvl w:val="0"/>
          <w:numId w:val="18"/>
        </w:numPr>
        <w:spacing w:line="276" w:lineRule="auto"/>
        <w:ind w:left="0" w:firstLine="567"/>
        <w:jc w:val="both"/>
        <w:rPr>
          <w:rFonts w:cs="Times New Roman"/>
          <w:color w:val="000000"/>
        </w:rPr>
      </w:pPr>
      <w:proofErr w:type="spellStart"/>
      <w:r>
        <w:rPr>
          <w:rFonts w:cs="Times New Roman"/>
          <w:color w:val="000000"/>
        </w:rPr>
        <w:t>сформированность</w:t>
      </w:r>
      <w:proofErr w:type="spellEnd"/>
      <w:r>
        <w:rPr>
          <w:rFonts w:cs="Times New Roman"/>
          <w:color w:val="000000"/>
        </w:rPr>
        <w:t xml:space="preserve"> адекватных представлений о собственных возможностях, о насущно необходимом жизнеобеспечении;</w:t>
      </w:r>
    </w:p>
    <w:p w:rsidR="00A70BB4" w:rsidRDefault="00F05F97" w:rsidP="005714C5">
      <w:pPr>
        <w:pStyle w:val="Standard"/>
        <w:numPr>
          <w:ilvl w:val="0"/>
          <w:numId w:val="18"/>
        </w:numPr>
        <w:spacing w:line="276" w:lineRule="auto"/>
        <w:ind w:left="0" w:firstLine="567"/>
        <w:jc w:val="both"/>
        <w:rPr>
          <w:rFonts w:cs="Times New Roman"/>
          <w:color w:val="000000"/>
        </w:rPr>
      </w:pPr>
      <w:r>
        <w:rPr>
          <w:rFonts w:cs="Times New Roman"/>
          <w:color w:val="000000"/>
        </w:rPr>
        <w:t>овладение начальными навыками адаптации в динамично изменяющемся и развивающемся мире;</w:t>
      </w:r>
    </w:p>
    <w:p w:rsidR="00A70BB4" w:rsidRDefault="00F05F97" w:rsidP="005714C5">
      <w:pPr>
        <w:pStyle w:val="Standard"/>
        <w:numPr>
          <w:ilvl w:val="0"/>
          <w:numId w:val="18"/>
        </w:numPr>
        <w:spacing w:line="276" w:lineRule="auto"/>
        <w:ind w:left="0" w:firstLine="567"/>
        <w:jc w:val="both"/>
        <w:rPr>
          <w:rFonts w:cs="Times New Roman"/>
          <w:color w:val="000000"/>
        </w:rPr>
      </w:pPr>
      <w:r>
        <w:rPr>
          <w:rFonts w:cs="Times New Roman"/>
          <w:color w:val="000000"/>
        </w:rPr>
        <w:t>овладение социально-бытовыми навыками, используемыми в повседневной жизни;</w:t>
      </w:r>
    </w:p>
    <w:p w:rsidR="00A70BB4" w:rsidRDefault="00F05F97" w:rsidP="005714C5">
      <w:pPr>
        <w:pStyle w:val="Standard"/>
        <w:numPr>
          <w:ilvl w:val="0"/>
          <w:numId w:val="18"/>
        </w:numPr>
        <w:spacing w:line="276" w:lineRule="auto"/>
        <w:ind w:left="0" w:firstLine="567"/>
        <w:jc w:val="both"/>
        <w:rPr>
          <w:rFonts w:cs="Times New Roman"/>
          <w:color w:val="000000"/>
        </w:rPr>
      </w:pPr>
      <w:r>
        <w:rPr>
          <w:rFonts w:cs="Times New Roman"/>
          <w:color w:val="000000"/>
        </w:rPr>
        <w:t>владение навыками коммуникации и принятыми нормами социального взаимодействия;</w:t>
      </w:r>
    </w:p>
    <w:p w:rsidR="00A70BB4" w:rsidRDefault="00F05F97" w:rsidP="005714C5">
      <w:pPr>
        <w:pStyle w:val="Standard"/>
        <w:numPr>
          <w:ilvl w:val="0"/>
          <w:numId w:val="18"/>
        </w:numPr>
        <w:spacing w:line="276" w:lineRule="auto"/>
        <w:ind w:left="0" w:firstLine="567"/>
        <w:jc w:val="both"/>
        <w:rPr>
          <w:rFonts w:cs="Times New Roman"/>
          <w:color w:val="000000"/>
        </w:rPr>
      </w:pPr>
      <w:r>
        <w:rPr>
          <w:rFonts w:cs="Times New Roman"/>
          <w:color w:val="000000"/>
        </w:rPr>
        <w:t>способность к осмыслению социального окружения, своего места в нем, принятие соответствующих возрасту ценностей и социальных ролей;</w:t>
      </w:r>
    </w:p>
    <w:p w:rsidR="00A70BB4" w:rsidRDefault="00F05F97" w:rsidP="005714C5">
      <w:pPr>
        <w:pStyle w:val="Standard"/>
        <w:numPr>
          <w:ilvl w:val="0"/>
          <w:numId w:val="18"/>
        </w:numPr>
        <w:spacing w:line="276" w:lineRule="auto"/>
        <w:ind w:left="0" w:firstLine="567"/>
        <w:jc w:val="both"/>
        <w:rPr>
          <w:rFonts w:cs="Times New Roman"/>
          <w:color w:val="000000"/>
        </w:rPr>
      </w:pPr>
      <w:r>
        <w:rPr>
          <w:rFonts w:cs="Times New Roman"/>
          <w:color w:val="000000"/>
        </w:rPr>
        <w:t xml:space="preserve">принятие и освоение социальной роли </w:t>
      </w:r>
      <w:proofErr w:type="gramStart"/>
      <w:r>
        <w:rPr>
          <w:rFonts w:cs="Times New Roman"/>
          <w:color w:val="000000"/>
        </w:rPr>
        <w:t>обучающегося</w:t>
      </w:r>
      <w:proofErr w:type="gramEnd"/>
      <w:r>
        <w:rPr>
          <w:rFonts w:cs="Times New Roman"/>
          <w:color w:val="000000"/>
        </w:rPr>
        <w:t>, проявление социально значимых мотивов учебной деятельности;</w:t>
      </w:r>
    </w:p>
    <w:p w:rsidR="00A70BB4" w:rsidRDefault="00F05F97" w:rsidP="005714C5">
      <w:pPr>
        <w:pStyle w:val="Standard"/>
        <w:numPr>
          <w:ilvl w:val="0"/>
          <w:numId w:val="18"/>
        </w:numPr>
        <w:spacing w:line="276" w:lineRule="auto"/>
        <w:ind w:left="0" w:firstLine="567"/>
        <w:jc w:val="both"/>
        <w:rPr>
          <w:rFonts w:cs="Times New Roman"/>
          <w:color w:val="000000"/>
        </w:rPr>
      </w:pPr>
      <w:proofErr w:type="spellStart"/>
      <w:r>
        <w:rPr>
          <w:rFonts w:cs="Times New Roman"/>
          <w:color w:val="000000"/>
        </w:rPr>
        <w:lastRenderedPageBreak/>
        <w:t>сформированность</w:t>
      </w:r>
      <w:proofErr w:type="spellEnd"/>
      <w:r>
        <w:rPr>
          <w:rFonts w:cs="Times New Roman"/>
          <w:color w:val="000000"/>
        </w:rPr>
        <w:t xml:space="preserve"> навыков сотрудничества с взрослыми и сверстниками в разных социальных ситуациях;</w:t>
      </w:r>
    </w:p>
    <w:p w:rsidR="00A70BB4" w:rsidRDefault="00F05F97" w:rsidP="005714C5">
      <w:pPr>
        <w:pStyle w:val="Standard"/>
        <w:numPr>
          <w:ilvl w:val="0"/>
          <w:numId w:val="18"/>
        </w:numPr>
        <w:spacing w:line="276" w:lineRule="auto"/>
        <w:ind w:left="0" w:firstLine="567"/>
        <w:jc w:val="both"/>
        <w:rPr>
          <w:rFonts w:cs="Times New Roman"/>
          <w:color w:val="000000"/>
        </w:rPr>
      </w:pPr>
      <w:r>
        <w:rPr>
          <w:rFonts w:cs="Times New Roman"/>
          <w:color w:val="000000"/>
        </w:rPr>
        <w:t>воспитание эстетических потребностей, ценностей и чувств;</w:t>
      </w:r>
    </w:p>
    <w:p w:rsidR="00A70BB4" w:rsidRDefault="00F05F97" w:rsidP="005714C5">
      <w:pPr>
        <w:pStyle w:val="Standard"/>
        <w:numPr>
          <w:ilvl w:val="0"/>
          <w:numId w:val="18"/>
        </w:numPr>
        <w:spacing w:line="276" w:lineRule="auto"/>
        <w:ind w:left="0" w:firstLine="567"/>
        <w:jc w:val="both"/>
        <w:rPr>
          <w:rFonts w:cs="Times New Roman"/>
          <w:color w:val="000000"/>
        </w:rPr>
      </w:pPr>
      <w:r>
        <w:rPr>
          <w:rFonts w:cs="Times New Roman"/>
          <w:color w:val="000000"/>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A70BB4" w:rsidRDefault="00F05F97" w:rsidP="005714C5">
      <w:pPr>
        <w:pStyle w:val="a6"/>
        <w:spacing w:line="276" w:lineRule="auto"/>
        <w:jc w:val="both"/>
        <w:rPr>
          <w:rFonts w:ascii="Times New Roman" w:hAnsi="Times New Roman" w:cs="Times New Roman"/>
          <w:b/>
          <w:bCs/>
          <w:spacing w:val="-9"/>
          <w:sz w:val="24"/>
          <w:szCs w:val="24"/>
        </w:rPr>
      </w:pPr>
      <w:r>
        <w:rPr>
          <w:rFonts w:ascii="Times New Roman" w:hAnsi="Times New Roman" w:cs="Times New Roman"/>
          <w:b/>
          <w:bCs/>
          <w:spacing w:val="-9"/>
          <w:sz w:val="24"/>
          <w:szCs w:val="24"/>
        </w:rPr>
        <w:t xml:space="preserve">Предметные результаты: </w:t>
      </w:r>
    </w:p>
    <w:p w:rsidR="00A70BB4" w:rsidRDefault="00F05F97" w:rsidP="005714C5">
      <w:pPr>
        <w:pStyle w:val="a6"/>
        <w:numPr>
          <w:ilvl w:val="0"/>
          <w:numId w:val="19"/>
        </w:numPr>
        <w:spacing w:line="276" w:lineRule="auto"/>
        <w:jc w:val="both"/>
        <w:rPr>
          <w:rFonts w:ascii="Times New Roman" w:hAnsi="Times New Roman" w:cs="Times New Roman"/>
          <w:sz w:val="24"/>
          <w:szCs w:val="24"/>
        </w:rPr>
      </w:pPr>
      <w:r>
        <w:rPr>
          <w:rFonts w:ascii="Times New Roman" w:hAnsi="Times New Roman" w:cs="Times New Roman"/>
          <w:sz w:val="24"/>
          <w:szCs w:val="24"/>
        </w:rPr>
        <w:t>Освоение доступных средств изобразительной деятельности: лепка, аппликация, рисование; использование различных изобразительных технологий.</w:t>
      </w:r>
    </w:p>
    <w:p w:rsidR="00A70BB4" w:rsidRDefault="00F05F97" w:rsidP="005714C5">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Интерес к доступным видам изобразительной деятельности.</w:t>
      </w:r>
    </w:p>
    <w:p w:rsidR="00A70BB4" w:rsidRDefault="00F05F97" w:rsidP="005714C5">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Умение использовать инструменты и материалы в процессе доступной изобразительной деятельности (лепка, рисование, аппликация).</w:t>
      </w:r>
    </w:p>
    <w:p w:rsidR="00A70BB4" w:rsidRDefault="00F05F97" w:rsidP="005714C5">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Умение использовать различные изобразительные технологии в процессе рисования, лепки, аппликации.</w:t>
      </w:r>
    </w:p>
    <w:p w:rsidR="00A70BB4" w:rsidRDefault="00F05F97" w:rsidP="005714C5">
      <w:pPr>
        <w:pStyle w:val="a6"/>
        <w:numPr>
          <w:ilvl w:val="0"/>
          <w:numId w:val="19"/>
        </w:numPr>
        <w:spacing w:line="276" w:lineRule="auto"/>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изобразительной деятельности.</w:t>
      </w:r>
    </w:p>
    <w:p w:rsidR="00A70BB4" w:rsidRDefault="00F05F97" w:rsidP="005714C5">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Положительные эмоциональные реакции (удовольствие, радость) в процессе изобразительной деятельности.</w:t>
      </w:r>
    </w:p>
    <w:p w:rsidR="00A70BB4" w:rsidRDefault="00F05F97" w:rsidP="005714C5">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Стремление к собственной творческой деятельности и умение демонстрировать результаты работы.</w:t>
      </w:r>
    </w:p>
    <w:p w:rsidR="00A70BB4" w:rsidRDefault="00F05F97" w:rsidP="005714C5">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Умение выражать свое отношение к результатам собственной и чужой творческой деятельности.</w:t>
      </w:r>
    </w:p>
    <w:p w:rsidR="00A70BB4" w:rsidRDefault="00F05F97" w:rsidP="005714C5">
      <w:pPr>
        <w:pStyle w:val="a6"/>
        <w:numPr>
          <w:ilvl w:val="0"/>
          <w:numId w:val="19"/>
        </w:numPr>
        <w:spacing w:line="276" w:lineRule="auto"/>
        <w:jc w:val="both"/>
        <w:rPr>
          <w:rFonts w:ascii="Times New Roman" w:hAnsi="Times New Roman" w:cs="Times New Roman"/>
          <w:sz w:val="24"/>
          <w:szCs w:val="24"/>
        </w:rPr>
      </w:pPr>
      <w:r>
        <w:rPr>
          <w:rFonts w:ascii="Times New Roman" w:hAnsi="Times New Roman" w:cs="Times New Roman"/>
          <w:sz w:val="24"/>
          <w:szCs w:val="24"/>
        </w:rPr>
        <w:t>Готовность к участию в совместных мероприятиях.</w:t>
      </w:r>
    </w:p>
    <w:p w:rsidR="00A70BB4" w:rsidRDefault="00F05F97" w:rsidP="005714C5">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Готовность к взаимодействию в творческой деятельности совместно со сверстниками, взрослыми.</w:t>
      </w:r>
    </w:p>
    <w:p w:rsidR="00A70BB4" w:rsidRDefault="00F05F97" w:rsidP="005714C5">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Умение использовать полученные навыки для изготовления творческих работ, для участия в выставках, конкурсах рисунков, поделок.</w:t>
      </w:r>
    </w:p>
    <w:p w:rsidR="00A70BB4" w:rsidRDefault="00C91E03" w:rsidP="005714C5">
      <w:pPr>
        <w:pStyle w:val="a6"/>
        <w:spacing w:before="240" w:after="240" w:line="276" w:lineRule="auto"/>
        <w:jc w:val="center"/>
        <w:rPr>
          <w:rFonts w:ascii="Times New Roman" w:hAnsi="Times New Roman" w:cs="Times New Roman"/>
          <w:b/>
          <w:bCs/>
          <w:sz w:val="24"/>
          <w:szCs w:val="24"/>
        </w:rPr>
      </w:pPr>
      <w:r>
        <w:rPr>
          <w:rFonts w:ascii="Times New Roman" w:hAnsi="Times New Roman" w:cs="Times New Roman"/>
          <w:b/>
          <w:bCs/>
          <w:sz w:val="24"/>
          <w:szCs w:val="24"/>
        </w:rPr>
        <w:t>Основное содержание учебного предмета</w:t>
      </w:r>
    </w:p>
    <w:p w:rsidR="00A70BB4" w:rsidRDefault="00F05F97" w:rsidP="005714C5">
      <w:pPr>
        <w:pStyle w:val="a6"/>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Содержание предмета «Изобразительная деятельность» представлена следующими разделами:</w:t>
      </w:r>
    </w:p>
    <w:p w:rsidR="00A70BB4" w:rsidRDefault="00F05F97" w:rsidP="005714C5">
      <w:pPr>
        <w:pStyle w:val="a6"/>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-«Лепка»,</w:t>
      </w:r>
    </w:p>
    <w:p w:rsidR="00A70BB4" w:rsidRDefault="00F05F97" w:rsidP="005714C5">
      <w:pPr>
        <w:pStyle w:val="a6"/>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-«Рисование»,</w:t>
      </w:r>
    </w:p>
    <w:p w:rsidR="00A70BB4" w:rsidRDefault="00F05F97" w:rsidP="005714C5">
      <w:pPr>
        <w:pStyle w:val="a6"/>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-«Аппликация».</w:t>
      </w:r>
    </w:p>
    <w:p w:rsidR="00A70BB4" w:rsidRDefault="00F05F97" w:rsidP="005714C5">
      <w:pPr>
        <w:pStyle w:val="a6"/>
        <w:spacing w:line="276"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Лепка.</w:t>
      </w:r>
    </w:p>
    <w:p w:rsidR="00A70BB4" w:rsidRDefault="00F05F97" w:rsidP="005714C5">
      <w:pPr>
        <w:pStyle w:val="a6"/>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Узнавание (различение) пластичных материалов: пластилин, тесто, глина. </w:t>
      </w:r>
      <w:proofErr w:type="gramStart"/>
      <w:r>
        <w:rPr>
          <w:rFonts w:ascii="Times New Roman" w:hAnsi="Times New Roman" w:cs="Times New Roman"/>
          <w:sz w:val="24"/>
          <w:szCs w:val="24"/>
        </w:rPr>
        <w:t>Узнавание (различение) инструментов и приспособлений для работы с пластичными материалами: стека, нож, скалка, валик, форма, подложка, штамп.</w:t>
      </w:r>
      <w:proofErr w:type="gramEnd"/>
      <w:r>
        <w:rPr>
          <w:rFonts w:ascii="Times New Roman" w:hAnsi="Times New Roman" w:cs="Times New Roman"/>
          <w:sz w:val="24"/>
          <w:szCs w:val="24"/>
        </w:rPr>
        <w:t xml:space="preserve">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w:t>
      </w:r>
      <w:proofErr w:type="spellStart"/>
      <w:r>
        <w:rPr>
          <w:rFonts w:ascii="Times New Roman" w:hAnsi="Times New Roman" w:cs="Times New Roman"/>
          <w:sz w:val="24"/>
          <w:szCs w:val="24"/>
        </w:rPr>
        <w:t>Отщипывание</w:t>
      </w:r>
      <w:proofErr w:type="spellEnd"/>
      <w:r>
        <w:rPr>
          <w:rFonts w:ascii="Times New Roman" w:hAnsi="Times New Roman" w:cs="Times New Roman"/>
          <w:sz w:val="24"/>
          <w:szCs w:val="24"/>
        </w:rPr>
        <w:t xml:space="preserve">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олучение формы путем выдавливания формочкой. Вырезание заданной формы по шаблону стекой (ножом, шилом и др.).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w:t>
      </w:r>
      <w:r>
        <w:rPr>
          <w:rFonts w:ascii="Times New Roman" w:hAnsi="Times New Roman" w:cs="Times New Roman"/>
          <w:sz w:val="24"/>
          <w:szCs w:val="24"/>
        </w:rPr>
        <w:lastRenderedPageBreak/>
        <w:t xml:space="preserve">колбаски (лепешки, полоски). </w:t>
      </w:r>
      <w:proofErr w:type="spellStart"/>
      <w:r>
        <w:rPr>
          <w:rFonts w:ascii="Times New Roman" w:hAnsi="Times New Roman" w:cs="Times New Roman"/>
          <w:sz w:val="24"/>
          <w:szCs w:val="24"/>
        </w:rPr>
        <w:t>Защипывание</w:t>
      </w:r>
      <w:proofErr w:type="spellEnd"/>
      <w:r>
        <w:rPr>
          <w:rFonts w:ascii="Times New Roman" w:hAnsi="Times New Roman" w:cs="Times New Roman"/>
          <w:sz w:val="24"/>
          <w:szCs w:val="24"/>
        </w:rPr>
        <w:t xml:space="preserve"> краев детали. Соединение деталей  изделия прижатием (</w:t>
      </w:r>
      <w:proofErr w:type="spellStart"/>
      <w:r>
        <w:rPr>
          <w:rFonts w:ascii="Times New Roman" w:hAnsi="Times New Roman" w:cs="Times New Roman"/>
          <w:sz w:val="24"/>
          <w:szCs w:val="24"/>
        </w:rPr>
        <w:t>примазыванием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прищипыванием</w:t>
      </w:r>
      <w:proofErr w:type="spellEnd"/>
      <w:r>
        <w:rPr>
          <w:rFonts w:ascii="Times New Roman" w:hAnsi="Times New Roman" w:cs="Times New Roman"/>
          <w:sz w:val="24"/>
          <w:szCs w:val="24"/>
        </w:rPr>
        <w:t>). Лепка предмета из одной (нескольких) частей.</w:t>
      </w:r>
    </w:p>
    <w:p w:rsidR="00A70BB4" w:rsidRDefault="00F05F97" w:rsidP="005714C5">
      <w:pPr>
        <w:pStyle w:val="a6"/>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Выполнение тиснения (пальцем, штампом, тканью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объединённых сюжетом.</w:t>
      </w:r>
    </w:p>
    <w:p w:rsidR="00A70BB4" w:rsidRDefault="00F05F97" w:rsidP="005714C5">
      <w:pPr>
        <w:pStyle w:val="a6"/>
        <w:spacing w:line="276"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Аппликация.</w:t>
      </w:r>
    </w:p>
    <w:p w:rsidR="00A70BB4" w:rsidRDefault="00F05F97" w:rsidP="005714C5">
      <w:pPr>
        <w:pStyle w:val="a6"/>
        <w:spacing w:line="276"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Узнавание (различение) разных видов бумаги: цветная бумага, картон, фольга, салфетка и др. Узнавание (различение) инструментов и приспособлений, используемых для изготовления аппликации: ножницы, шило, войлок, трафарет, дырокол и др. </w:t>
      </w:r>
      <w:proofErr w:type="spellStart"/>
      <w:r>
        <w:rPr>
          <w:rFonts w:ascii="Times New Roman" w:hAnsi="Times New Roman" w:cs="Times New Roman"/>
          <w:sz w:val="24"/>
          <w:szCs w:val="24"/>
        </w:rPr>
        <w:t>Сминание</w:t>
      </w:r>
      <w:proofErr w:type="spellEnd"/>
      <w:r>
        <w:rPr>
          <w:rFonts w:ascii="Times New Roman" w:hAnsi="Times New Roman" w:cs="Times New Roman"/>
          <w:sz w:val="24"/>
          <w:szCs w:val="24"/>
        </w:rPr>
        <w:t xml:space="preserve"> бумаги.</w:t>
      </w:r>
      <w:proofErr w:type="gramEnd"/>
      <w:r>
        <w:rPr>
          <w:rFonts w:ascii="Times New Roman" w:hAnsi="Times New Roman" w:cs="Times New Roman"/>
          <w:sz w:val="24"/>
          <w:szCs w:val="24"/>
        </w:rPr>
        <w:t xml:space="preserve">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A70BB4" w:rsidRDefault="00F05F97" w:rsidP="005714C5">
      <w:pPr>
        <w:pStyle w:val="a6"/>
        <w:spacing w:line="276"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Рисование.</w:t>
      </w:r>
    </w:p>
    <w:p w:rsidR="00A70BB4" w:rsidRDefault="00F05F97" w:rsidP="005714C5">
      <w:pPr>
        <w:pStyle w:val="a6"/>
        <w:spacing w:line="276"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Узнавание (различение) материалов и инструментов, используемых для рисования: краски, мелки, карандаши, фломастеры, палитра, мольберт, кисти, емкость для воды.</w:t>
      </w:r>
      <w:proofErr w:type="gramEnd"/>
      <w:r>
        <w:rPr>
          <w:rFonts w:ascii="Times New Roman" w:hAnsi="Times New Roman" w:cs="Times New Roman"/>
          <w:sz w:val="24"/>
          <w:szCs w:val="24"/>
        </w:rPr>
        <w:t xml:space="preserve">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w:t>
      </w:r>
      <w:proofErr w:type="spellStart"/>
      <w:r>
        <w:rPr>
          <w:rFonts w:ascii="Times New Roman" w:hAnsi="Times New Roman" w:cs="Times New Roman"/>
          <w:sz w:val="24"/>
          <w:szCs w:val="24"/>
        </w:rPr>
        <w:t>примакивания</w:t>
      </w:r>
      <w:proofErr w:type="spellEnd"/>
      <w:r>
        <w:rPr>
          <w:rFonts w:ascii="Times New Roman" w:hAnsi="Times New Roman" w:cs="Times New Roman"/>
          <w:sz w:val="24"/>
          <w:szCs w:val="24"/>
        </w:rPr>
        <w:t>, прием наращивания массы. Выбор цвета для рисования. Получение цвета краски путем смешивания красок других цветов.</w:t>
      </w:r>
    </w:p>
    <w:p w:rsidR="00A70BB4" w:rsidRDefault="00F05F97" w:rsidP="005714C5">
      <w:pPr>
        <w:pStyle w:val="a6"/>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Pr>
          <w:rFonts w:ascii="Times New Roman" w:hAnsi="Times New Roman" w:cs="Times New Roman"/>
          <w:sz w:val="24"/>
          <w:szCs w:val="24"/>
        </w:rPr>
        <w:t>Дорисовывание</w:t>
      </w:r>
      <w:proofErr w:type="spellEnd"/>
      <w:r>
        <w:rPr>
          <w:rFonts w:ascii="Times New Roman" w:hAnsi="Times New Roman" w:cs="Times New Roman"/>
          <w:sz w:val="24"/>
          <w:szCs w:val="24"/>
        </w:rPr>
        <w:t xml:space="preserve">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w:t>
      </w:r>
      <w:r>
        <w:rPr>
          <w:rFonts w:ascii="Times New Roman" w:hAnsi="Times New Roman" w:cs="Times New Roman"/>
          <w:sz w:val="24"/>
          <w:szCs w:val="24"/>
        </w:rPr>
        <w:lastRenderedPageBreak/>
        <w:t xml:space="preserve">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 </w:t>
      </w:r>
      <w:proofErr w:type="gramStart"/>
      <w:r>
        <w:rPr>
          <w:rFonts w:ascii="Times New Roman" w:hAnsi="Times New Roman" w:cs="Times New Roman"/>
          <w:sz w:val="24"/>
          <w:szCs w:val="24"/>
        </w:rPr>
        <w:t>сырому</w:t>
      </w:r>
      <w:proofErr w:type="gramEnd"/>
      <w:r>
        <w:rPr>
          <w:rFonts w:ascii="Times New Roman" w:hAnsi="Times New Roman" w:cs="Times New Roman"/>
          <w:sz w:val="24"/>
          <w:szCs w:val="24"/>
        </w:rPr>
        <w:t xml:space="preserve">», рисования с солью, рисования шариками, </w:t>
      </w:r>
      <w:proofErr w:type="spellStart"/>
      <w:r>
        <w:rPr>
          <w:rFonts w:ascii="Times New Roman" w:hAnsi="Times New Roman" w:cs="Times New Roman"/>
          <w:sz w:val="24"/>
          <w:szCs w:val="24"/>
        </w:rPr>
        <w:t>граттаж</w:t>
      </w:r>
      <w:proofErr w:type="spellEnd"/>
      <w:r>
        <w:rPr>
          <w:rFonts w:ascii="Times New Roman" w:hAnsi="Times New Roman" w:cs="Times New Roman"/>
          <w:sz w:val="24"/>
          <w:szCs w:val="24"/>
        </w:rPr>
        <w:t>.</w:t>
      </w:r>
    </w:p>
    <w:p w:rsidR="00A70BB4" w:rsidRDefault="00C91E03" w:rsidP="005714C5">
      <w:pPr>
        <w:pStyle w:val="a6"/>
        <w:spacing w:before="240" w:after="240" w:line="276" w:lineRule="auto"/>
        <w:jc w:val="center"/>
        <w:rPr>
          <w:rFonts w:ascii="Times New Roman" w:hAnsi="Times New Roman" w:cs="Times New Roman"/>
          <w:b/>
          <w:bCs/>
          <w:sz w:val="24"/>
          <w:szCs w:val="24"/>
        </w:rPr>
      </w:pPr>
      <w:r>
        <w:rPr>
          <w:rFonts w:ascii="Times New Roman" w:hAnsi="Times New Roman" w:cs="Times New Roman"/>
          <w:b/>
          <w:bCs/>
          <w:sz w:val="24"/>
          <w:szCs w:val="24"/>
        </w:rPr>
        <w:t>Материально-техническое обеспечение образовательной деятельности</w:t>
      </w:r>
    </w:p>
    <w:p w:rsidR="00A70BB4" w:rsidRDefault="00F05F97" w:rsidP="005714C5">
      <w:pPr>
        <w:pStyle w:val="a6"/>
        <w:spacing w:after="120" w:line="276" w:lineRule="auto"/>
        <w:rPr>
          <w:rFonts w:ascii="Times New Roman" w:hAnsi="Times New Roman" w:cs="Times New Roman"/>
          <w:b/>
          <w:bCs/>
          <w:sz w:val="24"/>
          <w:szCs w:val="24"/>
        </w:rPr>
      </w:pPr>
      <w:r>
        <w:rPr>
          <w:rFonts w:ascii="Times New Roman" w:hAnsi="Times New Roman" w:cs="Times New Roman"/>
          <w:b/>
          <w:bCs/>
          <w:sz w:val="24"/>
          <w:szCs w:val="24"/>
        </w:rPr>
        <w:t>Методическая литература для учителя:</w:t>
      </w:r>
    </w:p>
    <w:p w:rsidR="00A70BB4" w:rsidRDefault="00F05F97" w:rsidP="005714C5">
      <w:pPr>
        <w:pStyle w:val="Standard"/>
        <w:spacing w:line="276" w:lineRule="auto"/>
        <w:ind w:firstLine="567"/>
        <w:jc w:val="both"/>
      </w:pPr>
      <w:r>
        <w:t>1.</w:t>
      </w:r>
      <w:r>
        <w:tab/>
      </w:r>
      <w:proofErr w:type="spellStart"/>
      <w:r>
        <w:t>Артпедагогика</w:t>
      </w:r>
      <w:proofErr w:type="spellEnd"/>
      <w:r>
        <w:t xml:space="preserve"> и </w:t>
      </w:r>
      <w:proofErr w:type="spellStart"/>
      <w:r>
        <w:t>арттерапия</w:t>
      </w:r>
      <w:proofErr w:type="spellEnd"/>
      <w:r>
        <w:t xml:space="preserve"> в специальном образовании/ Е.А.Медведева, И.Ю.Левченко, </w:t>
      </w:r>
      <w:proofErr w:type="spellStart"/>
      <w:r>
        <w:t>Л.Н.Комиссарова</w:t>
      </w:r>
      <w:proofErr w:type="gramStart"/>
      <w:r>
        <w:t>.-</w:t>
      </w:r>
      <w:proofErr w:type="gramEnd"/>
      <w:r>
        <w:t>М</w:t>
      </w:r>
      <w:proofErr w:type="spellEnd"/>
      <w:r>
        <w:t>.: Академия,2001.</w:t>
      </w:r>
    </w:p>
    <w:p w:rsidR="00A70BB4" w:rsidRDefault="00F05F97" w:rsidP="005714C5">
      <w:pPr>
        <w:pStyle w:val="Standard"/>
        <w:spacing w:line="276" w:lineRule="auto"/>
        <w:ind w:firstLine="567"/>
        <w:jc w:val="both"/>
      </w:pPr>
      <w:r>
        <w:t>2.</w:t>
      </w:r>
      <w:r>
        <w:tab/>
      </w:r>
      <w:proofErr w:type="spellStart"/>
      <w:r>
        <w:t>Баряева</w:t>
      </w:r>
      <w:proofErr w:type="spellEnd"/>
      <w:r>
        <w:t xml:space="preserve"> Л.Б., </w:t>
      </w:r>
      <w:proofErr w:type="spellStart"/>
      <w:r>
        <w:t>Гаврилушкина</w:t>
      </w:r>
      <w:proofErr w:type="spellEnd"/>
      <w:r>
        <w:t xml:space="preserve"> О.П., Зарин А., Соколова Н.Д. Программа</w:t>
      </w:r>
      <w:r w:rsidR="00C91E03">
        <w:t xml:space="preserve"> </w:t>
      </w:r>
      <w:r>
        <w:t>воспитания и обучения дошкольников с интеллектуальной</w:t>
      </w:r>
      <w:r w:rsidR="00C91E03">
        <w:t xml:space="preserve"> </w:t>
      </w:r>
      <w:r>
        <w:t xml:space="preserve"> недостаточностью. – СПб</w:t>
      </w:r>
      <w:proofErr w:type="gramStart"/>
      <w:r>
        <w:t xml:space="preserve">.: </w:t>
      </w:r>
      <w:proofErr w:type="gramEnd"/>
      <w:r>
        <w:t>КАРО, 2007.</w:t>
      </w:r>
    </w:p>
    <w:p w:rsidR="00A70BB4" w:rsidRDefault="00F05F97" w:rsidP="005714C5">
      <w:pPr>
        <w:pStyle w:val="Standard"/>
        <w:spacing w:line="276" w:lineRule="auto"/>
        <w:ind w:firstLine="567"/>
        <w:jc w:val="both"/>
      </w:pPr>
      <w:r>
        <w:t>3.</w:t>
      </w:r>
      <w:r>
        <w:tab/>
        <w:t>Воспитание и обучение детей и подростков с тяжелыми и   множественными нарушениями развития</w:t>
      </w:r>
      <w:proofErr w:type="gramStart"/>
      <w:r>
        <w:t xml:space="preserve"> / П</w:t>
      </w:r>
      <w:proofErr w:type="gramEnd"/>
      <w:r>
        <w:t xml:space="preserve">од ред. И.М. </w:t>
      </w:r>
      <w:proofErr w:type="spellStart"/>
      <w:r>
        <w:t>Бгажноковой</w:t>
      </w:r>
      <w:proofErr w:type="spellEnd"/>
      <w:r>
        <w:t xml:space="preserve">. – М.: </w:t>
      </w:r>
      <w:proofErr w:type="spellStart"/>
      <w:r>
        <w:t>Гуманитар</w:t>
      </w:r>
      <w:proofErr w:type="spellEnd"/>
      <w:r>
        <w:t>. изд. Центр ВЛАДОС, 2007.</w:t>
      </w:r>
    </w:p>
    <w:p w:rsidR="00A70BB4" w:rsidRDefault="00F05F97" w:rsidP="005714C5">
      <w:pPr>
        <w:pStyle w:val="Standard"/>
        <w:spacing w:line="276" w:lineRule="auto"/>
        <w:ind w:firstLine="567"/>
        <w:jc w:val="both"/>
      </w:pPr>
      <w:r>
        <w:t>4.</w:t>
      </w:r>
      <w:r>
        <w:tab/>
      </w:r>
      <w:proofErr w:type="spellStart"/>
      <w:r>
        <w:t>Грощенков</w:t>
      </w:r>
      <w:proofErr w:type="spellEnd"/>
      <w:r>
        <w:t xml:space="preserve"> И.А. Изобразитель</w:t>
      </w:r>
      <w:r w:rsidR="00C91E03">
        <w:t xml:space="preserve">ная деятельность в специальной </w:t>
      </w:r>
      <w:r>
        <w:t xml:space="preserve">(коррекционной) </w:t>
      </w:r>
      <w:proofErr w:type="spellStart"/>
      <w:r>
        <w:t>школеVIII</w:t>
      </w:r>
      <w:proofErr w:type="spellEnd"/>
      <w:r>
        <w:t xml:space="preserve"> вида</w:t>
      </w:r>
      <w:proofErr w:type="gramStart"/>
      <w:r>
        <w:t xml:space="preserve"> .</w:t>
      </w:r>
      <w:proofErr w:type="gramEnd"/>
      <w:r>
        <w:t xml:space="preserve"> - М.: Академия, 2002.</w:t>
      </w:r>
    </w:p>
    <w:p w:rsidR="00A70BB4" w:rsidRDefault="00F05F97" w:rsidP="005714C5">
      <w:pPr>
        <w:pStyle w:val="Standard"/>
        <w:spacing w:line="276" w:lineRule="auto"/>
        <w:ind w:firstLine="567"/>
        <w:jc w:val="both"/>
      </w:pPr>
      <w:r>
        <w:t>5.</w:t>
      </w:r>
      <w:r>
        <w:tab/>
      </w:r>
      <w:proofErr w:type="spellStart"/>
      <w:r>
        <w:t>Доронова</w:t>
      </w:r>
      <w:proofErr w:type="spellEnd"/>
      <w:r>
        <w:t xml:space="preserve"> Т.Н. Обучение детей 2-4 лет р</w:t>
      </w:r>
      <w:r w:rsidR="00C91E03">
        <w:t xml:space="preserve">исованию, лепке, аппликации в </w:t>
      </w:r>
      <w:r>
        <w:t xml:space="preserve">игре: М.: </w:t>
      </w:r>
      <w:proofErr w:type="spellStart"/>
      <w:r>
        <w:t>Гуманитар</w:t>
      </w:r>
      <w:proofErr w:type="spellEnd"/>
      <w:r>
        <w:t>. изд. центр ВЛАДОС, 2004</w:t>
      </w:r>
    </w:p>
    <w:p w:rsidR="00A70BB4" w:rsidRDefault="00F05F97" w:rsidP="005714C5">
      <w:pPr>
        <w:pStyle w:val="Standard"/>
        <w:spacing w:line="276" w:lineRule="auto"/>
        <w:ind w:firstLine="567"/>
        <w:jc w:val="both"/>
      </w:pPr>
      <w:r>
        <w:t>6.</w:t>
      </w:r>
      <w:r>
        <w:tab/>
        <w:t xml:space="preserve"> Дети с ограниченными возможностями: проблемы и инновационные  тенденции в обучении и воспитании. Хрестоматия./ </w:t>
      </w:r>
      <w:r>
        <w:tab/>
        <w:t xml:space="preserve">Сост. Н.Д.Соколова, Л.В. </w:t>
      </w:r>
      <w:proofErr w:type="spellStart"/>
      <w:r>
        <w:t>Калинникова</w:t>
      </w:r>
      <w:proofErr w:type="spellEnd"/>
      <w:r>
        <w:t xml:space="preserve">. </w:t>
      </w:r>
      <w:proofErr w:type="gramStart"/>
      <w:r>
        <w:t>-</w:t>
      </w:r>
      <w:proofErr w:type="spellStart"/>
      <w:r>
        <w:t>М</w:t>
      </w:r>
      <w:proofErr w:type="gramEnd"/>
      <w:r>
        <w:t>.:Гном</w:t>
      </w:r>
      <w:proofErr w:type="spellEnd"/>
      <w:r>
        <w:t xml:space="preserve"> ,2001.</w:t>
      </w:r>
    </w:p>
    <w:p w:rsidR="00A70BB4" w:rsidRDefault="00F05F97" w:rsidP="005714C5">
      <w:pPr>
        <w:pStyle w:val="Standard"/>
        <w:spacing w:line="276" w:lineRule="auto"/>
        <w:ind w:firstLine="567"/>
        <w:jc w:val="both"/>
      </w:pPr>
      <w:r>
        <w:t>7.</w:t>
      </w:r>
      <w:r>
        <w:tab/>
      </w:r>
      <w:proofErr w:type="spellStart"/>
      <w:r>
        <w:t>Зинкевич-Евстигнеева</w:t>
      </w:r>
      <w:proofErr w:type="spellEnd"/>
      <w:r>
        <w:t xml:space="preserve"> Т.Д., Нисн</w:t>
      </w:r>
      <w:r w:rsidR="00C91E03">
        <w:t xml:space="preserve">евич Л.А. Как помочь «особому» </w:t>
      </w:r>
      <w:r>
        <w:t>ребенку. Книга для педагогов и родителей. – СПб</w:t>
      </w:r>
      <w:proofErr w:type="gramStart"/>
      <w:r>
        <w:t xml:space="preserve">.: </w:t>
      </w:r>
      <w:proofErr w:type="gramEnd"/>
      <w:r>
        <w:t>Институт специальной педагогики и психологии, 1998.</w:t>
      </w:r>
    </w:p>
    <w:p w:rsidR="00A70BB4" w:rsidRDefault="00F05F97" w:rsidP="005714C5">
      <w:pPr>
        <w:pStyle w:val="Standard"/>
        <w:spacing w:line="276" w:lineRule="auto"/>
        <w:ind w:firstLine="567"/>
        <w:jc w:val="both"/>
      </w:pPr>
      <w:r>
        <w:t>8.</w:t>
      </w:r>
      <w:r>
        <w:tab/>
      </w:r>
      <w:proofErr w:type="spellStart"/>
      <w:r>
        <w:t>Кожохина</w:t>
      </w:r>
      <w:proofErr w:type="spellEnd"/>
      <w:r>
        <w:t xml:space="preserve"> С.</w:t>
      </w:r>
      <w:proofErr w:type="gramStart"/>
      <w:r>
        <w:t>К</w:t>
      </w:r>
      <w:proofErr w:type="gramEnd"/>
      <w:r>
        <w:t xml:space="preserve"> Путешествие в мир искусства: Программа развития детей дошкольного и младшего школьного возраста. -  М.: ТЦ Сфера, </w:t>
      </w:r>
      <w:r>
        <w:tab/>
        <w:t>2002.</w:t>
      </w:r>
    </w:p>
    <w:p w:rsidR="00A70BB4" w:rsidRDefault="00F05F97" w:rsidP="005714C5">
      <w:pPr>
        <w:pStyle w:val="Standard"/>
        <w:spacing w:line="276" w:lineRule="auto"/>
        <w:ind w:firstLine="567"/>
        <w:jc w:val="both"/>
      </w:pPr>
      <w:r>
        <w:t>9.</w:t>
      </w:r>
      <w:r>
        <w:tab/>
        <w:t xml:space="preserve">Копытин А.И. Основы </w:t>
      </w:r>
      <w:proofErr w:type="spellStart"/>
      <w:r>
        <w:t>арттерапии</w:t>
      </w:r>
      <w:proofErr w:type="spellEnd"/>
      <w:r>
        <w:t>.- СПб</w:t>
      </w:r>
      <w:proofErr w:type="gramStart"/>
      <w:r>
        <w:t xml:space="preserve">.: </w:t>
      </w:r>
      <w:proofErr w:type="gramEnd"/>
      <w:r>
        <w:t>КАРО,1999.</w:t>
      </w:r>
    </w:p>
    <w:p w:rsidR="00A70BB4" w:rsidRDefault="00F05F97" w:rsidP="005714C5">
      <w:pPr>
        <w:pStyle w:val="Standard"/>
        <w:spacing w:line="276" w:lineRule="auto"/>
        <w:ind w:firstLine="567"/>
        <w:jc w:val="both"/>
      </w:pPr>
      <w:r>
        <w:t>10.</w:t>
      </w:r>
      <w:r>
        <w:tab/>
      </w:r>
      <w:proofErr w:type="spellStart"/>
      <w:r>
        <w:t>Кряжева</w:t>
      </w:r>
      <w:proofErr w:type="spellEnd"/>
      <w:r>
        <w:t xml:space="preserve"> Н.Л. Мир детских эмоций.- Ярославль: Академия   развития, 2000.</w:t>
      </w:r>
    </w:p>
    <w:p w:rsidR="00A70BB4" w:rsidRDefault="00F05F97" w:rsidP="005714C5">
      <w:pPr>
        <w:pStyle w:val="Standard"/>
        <w:spacing w:line="276" w:lineRule="auto"/>
        <w:ind w:firstLine="567"/>
        <w:jc w:val="both"/>
      </w:pPr>
      <w:r>
        <w:t>11.</w:t>
      </w:r>
      <w:r>
        <w:tab/>
        <w:t xml:space="preserve"> Лыкова И.А. Цветные ладошки - автор</w:t>
      </w:r>
      <w:r w:rsidR="00C91E03">
        <w:t>ская программа. - М.: «Карапу</w:t>
      </w:r>
      <w:proofErr w:type="gramStart"/>
      <w:r w:rsidR="00C91E03">
        <w:t>з-</w:t>
      </w:r>
      <w:proofErr w:type="gramEnd"/>
      <w:r w:rsidR="00C91E03">
        <w:t xml:space="preserve"> </w:t>
      </w:r>
      <w:r>
        <w:t>дидактика», 2007.</w:t>
      </w:r>
    </w:p>
    <w:p w:rsidR="00A70BB4" w:rsidRDefault="00F05F97" w:rsidP="005714C5">
      <w:pPr>
        <w:pStyle w:val="Standard"/>
        <w:spacing w:line="276" w:lineRule="auto"/>
        <w:ind w:firstLine="567"/>
        <w:jc w:val="both"/>
      </w:pPr>
      <w:r>
        <w:t>12.</w:t>
      </w:r>
      <w:r>
        <w:tab/>
        <w:t>Мелик-Пашаев А. Ребёнок любит рисовать: Как способствовать  художественному развитию детей.- М.: Чистые пруды, 2007.</w:t>
      </w:r>
    </w:p>
    <w:p w:rsidR="00A70BB4" w:rsidRDefault="00F05F97" w:rsidP="005714C5">
      <w:pPr>
        <w:pStyle w:val="Standard"/>
        <w:spacing w:line="276" w:lineRule="auto"/>
        <w:ind w:firstLine="567"/>
        <w:jc w:val="both"/>
      </w:pPr>
      <w:r>
        <w:t>13.</w:t>
      </w:r>
      <w:r>
        <w:tab/>
        <w:t xml:space="preserve"> Обучение детей с выраженным недоразвитием интеллекта: программно- методические материалы</w:t>
      </w:r>
      <w:proofErr w:type="gramStart"/>
      <w:r>
        <w:t xml:space="preserve"> </w:t>
      </w:r>
      <w:r w:rsidR="00C91E03">
        <w:t>/ П</w:t>
      </w:r>
      <w:proofErr w:type="gramEnd"/>
      <w:r w:rsidR="00C91E03">
        <w:t xml:space="preserve">од ред. И.М. </w:t>
      </w:r>
      <w:proofErr w:type="spellStart"/>
      <w:r w:rsidR="00C91E03">
        <w:t>Бгажноковой</w:t>
      </w:r>
      <w:proofErr w:type="spellEnd"/>
      <w:r w:rsidR="00C91E03">
        <w:t xml:space="preserve">. - </w:t>
      </w:r>
      <w:r>
        <w:t xml:space="preserve">М.: </w:t>
      </w:r>
      <w:proofErr w:type="spellStart"/>
      <w:r>
        <w:t>Владос</w:t>
      </w:r>
      <w:proofErr w:type="spellEnd"/>
      <w:r>
        <w:t>, 2007.в</w:t>
      </w:r>
      <w:r w:rsidR="00C91E03">
        <w:t xml:space="preserve">спомогательной школе/ Под ред. </w:t>
      </w:r>
      <w:proofErr w:type="spellStart"/>
      <w:r>
        <w:t>Ж.И.Шиф</w:t>
      </w:r>
      <w:proofErr w:type="spellEnd"/>
      <w:r>
        <w:t>, В.Г.Петровой, Т.Н.Головиной. - М.: Просвещение, 1980</w:t>
      </w:r>
    </w:p>
    <w:p w:rsidR="00A70BB4" w:rsidRDefault="00A70BB4" w:rsidP="005714C5">
      <w:pPr>
        <w:spacing w:line="276" w:lineRule="auto"/>
        <w:rPr>
          <w:szCs w:val="21"/>
        </w:rPr>
        <w:sectPr w:rsidR="00A70BB4">
          <w:type w:val="continuous"/>
          <w:pgSz w:w="11906" w:h="16838"/>
          <w:pgMar w:top="1134" w:right="1134" w:bottom="1134" w:left="1134" w:header="720" w:footer="720" w:gutter="0"/>
          <w:cols w:space="0"/>
        </w:sectPr>
      </w:pPr>
    </w:p>
    <w:p w:rsidR="00A70BB4" w:rsidRDefault="00A70BB4" w:rsidP="000C04AD">
      <w:pPr>
        <w:spacing w:after="227"/>
        <w:rPr>
          <w:rFonts w:cs="Times New Roman"/>
          <w:b/>
          <w:sz w:val="28"/>
          <w:szCs w:val="28"/>
        </w:rPr>
      </w:pPr>
    </w:p>
    <w:sectPr w:rsidR="00A70BB4" w:rsidSect="00A70BB4">
      <w:type w:val="continuous"/>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D9C" w:rsidRDefault="00D41D9C" w:rsidP="00A70BB4">
      <w:r>
        <w:separator/>
      </w:r>
    </w:p>
  </w:endnote>
  <w:endnote w:type="continuationSeparator" w:id="0">
    <w:p w:rsidR="00D41D9C" w:rsidRDefault="00D41D9C" w:rsidP="00A70B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D9C" w:rsidRDefault="00D41D9C" w:rsidP="00A70BB4">
      <w:r w:rsidRPr="00A70BB4">
        <w:rPr>
          <w:color w:val="000000"/>
        </w:rPr>
        <w:separator/>
      </w:r>
    </w:p>
  </w:footnote>
  <w:footnote w:type="continuationSeparator" w:id="0">
    <w:p w:rsidR="00D41D9C" w:rsidRDefault="00D41D9C" w:rsidP="00A70B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A3AE0"/>
    <w:multiLevelType w:val="multilevel"/>
    <w:tmpl w:val="A07EA044"/>
    <w:styleLink w:val="WW8Num7"/>
    <w:lvl w:ilvl="0">
      <w:start w:val="1"/>
      <w:numFmt w:val="decimal"/>
      <w:lvlText w:val="%1."/>
      <w:lvlJc w:val="left"/>
      <w:rPr>
        <w:rFonts w:ascii="Times New Roman" w:hAnsi="Times New Roman" w:cs="Times New Roman"/>
        <w:b/>
        <w:color w:val="000000"/>
        <w:sz w:val="28"/>
        <w:szCs w:val="28"/>
        <w:shd w:val="clear" w:color="auto" w:fill="FFFFFF"/>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0CDE4E56"/>
    <w:multiLevelType w:val="multilevel"/>
    <w:tmpl w:val="F8AA41AA"/>
    <w:styleLink w:val="WW8Num9"/>
    <w:lvl w:ilvl="0">
      <w:numFmt w:val="bullet"/>
      <w:lvlText w:val=""/>
      <w:lvlJc w:val="left"/>
      <w:rPr>
        <w:rFonts w:ascii="Symbol" w:hAnsi="Symbol" w:cs="Symbol"/>
        <w:sz w:val="28"/>
        <w:szCs w:val="28"/>
        <w:shd w:val="clear" w:color="auto" w:fill="FFFFFF"/>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shd w:val="clear" w:color="auto" w:fill="FFFFFF"/>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shd w:val="clear" w:color="auto" w:fill="FFFFFF"/>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nsid w:val="1255034B"/>
    <w:multiLevelType w:val="hybridMultilevel"/>
    <w:tmpl w:val="0F4880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877638"/>
    <w:multiLevelType w:val="multilevel"/>
    <w:tmpl w:val="2EC0D7CA"/>
    <w:styleLink w:val="WW8Num41"/>
    <w:lvl w:ilvl="0">
      <w:numFmt w:val="bullet"/>
      <w:lvlText w:val=""/>
      <w:lvlJc w:val="left"/>
      <w:rPr>
        <w:rFonts w:ascii="Symbol" w:hAnsi="Symbol" w:cs="Symbol"/>
        <w:sz w:val="20"/>
        <w:szCs w:val="28"/>
      </w:rPr>
    </w:lvl>
    <w:lvl w:ilvl="1">
      <w:numFmt w:val="bullet"/>
      <w:lvlText w:val=""/>
      <w:lvlJc w:val="left"/>
      <w:rPr>
        <w:rFonts w:ascii="Symbol" w:hAnsi="Symbol" w:cs="Symbol"/>
        <w:sz w:val="20"/>
        <w:szCs w:val="28"/>
      </w:rPr>
    </w:lvl>
    <w:lvl w:ilvl="2">
      <w:numFmt w:val="bullet"/>
      <w:lvlText w:val=""/>
      <w:lvlJc w:val="left"/>
      <w:rPr>
        <w:rFonts w:ascii="Symbol" w:hAnsi="Symbol" w:cs="Symbol"/>
        <w:sz w:val="20"/>
        <w:szCs w:val="28"/>
      </w:rPr>
    </w:lvl>
    <w:lvl w:ilvl="3">
      <w:numFmt w:val="bullet"/>
      <w:lvlText w:val=""/>
      <w:lvlJc w:val="left"/>
      <w:rPr>
        <w:rFonts w:ascii="Symbol" w:hAnsi="Symbol" w:cs="Symbol"/>
        <w:sz w:val="20"/>
        <w:szCs w:val="28"/>
      </w:rPr>
    </w:lvl>
    <w:lvl w:ilvl="4">
      <w:numFmt w:val="bullet"/>
      <w:lvlText w:val=""/>
      <w:lvlJc w:val="left"/>
      <w:rPr>
        <w:rFonts w:ascii="Symbol" w:hAnsi="Symbol" w:cs="Symbol"/>
        <w:sz w:val="20"/>
        <w:szCs w:val="28"/>
      </w:rPr>
    </w:lvl>
    <w:lvl w:ilvl="5">
      <w:numFmt w:val="bullet"/>
      <w:lvlText w:val=""/>
      <w:lvlJc w:val="left"/>
      <w:rPr>
        <w:rFonts w:ascii="Symbol" w:hAnsi="Symbol" w:cs="Symbol"/>
        <w:sz w:val="20"/>
        <w:szCs w:val="28"/>
      </w:rPr>
    </w:lvl>
    <w:lvl w:ilvl="6">
      <w:numFmt w:val="bullet"/>
      <w:lvlText w:val=""/>
      <w:lvlJc w:val="left"/>
      <w:rPr>
        <w:rFonts w:ascii="Symbol" w:hAnsi="Symbol" w:cs="Symbol"/>
        <w:sz w:val="20"/>
        <w:szCs w:val="28"/>
      </w:rPr>
    </w:lvl>
    <w:lvl w:ilvl="7">
      <w:numFmt w:val="bullet"/>
      <w:lvlText w:val=""/>
      <w:lvlJc w:val="left"/>
      <w:rPr>
        <w:rFonts w:ascii="Symbol" w:hAnsi="Symbol" w:cs="Symbol"/>
        <w:sz w:val="20"/>
        <w:szCs w:val="28"/>
      </w:rPr>
    </w:lvl>
    <w:lvl w:ilvl="8">
      <w:numFmt w:val="bullet"/>
      <w:lvlText w:val=""/>
      <w:lvlJc w:val="left"/>
      <w:rPr>
        <w:rFonts w:ascii="Symbol" w:hAnsi="Symbol" w:cs="Symbol"/>
        <w:sz w:val="20"/>
        <w:szCs w:val="28"/>
      </w:rPr>
    </w:lvl>
  </w:abstractNum>
  <w:abstractNum w:abstractNumId="4">
    <w:nsid w:val="1D3D6E01"/>
    <w:multiLevelType w:val="multilevel"/>
    <w:tmpl w:val="C1FC6BFE"/>
    <w:styleLink w:val="WW8Num8"/>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nsid w:val="2B132127"/>
    <w:multiLevelType w:val="hybridMultilevel"/>
    <w:tmpl w:val="73A4DF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816136"/>
    <w:multiLevelType w:val="multilevel"/>
    <w:tmpl w:val="3A622790"/>
    <w:styleLink w:val="WW8Num60"/>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nsid w:val="351C21C9"/>
    <w:multiLevelType w:val="multilevel"/>
    <w:tmpl w:val="B57000F4"/>
    <w:styleLink w:val="WW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3B5D1D71"/>
    <w:multiLevelType w:val="multilevel"/>
    <w:tmpl w:val="7E945440"/>
    <w:styleLink w:val="WW8Num36"/>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9">
    <w:nsid w:val="438A46B7"/>
    <w:multiLevelType w:val="multilevel"/>
    <w:tmpl w:val="5B0664EC"/>
    <w:styleLink w:val="WW8Num51"/>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nsid w:val="471E1CD1"/>
    <w:multiLevelType w:val="multilevel"/>
    <w:tmpl w:val="6C020B4C"/>
    <w:styleLink w:val="WW8Num3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nsid w:val="4B861847"/>
    <w:multiLevelType w:val="multilevel"/>
    <w:tmpl w:val="33662B3E"/>
    <w:styleLink w:val="WWNum1"/>
    <w:lvl w:ilvl="0">
      <w:numFmt w:val="bullet"/>
      <w:lvlText w:val=""/>
      <w:lvlJc w:val="left"/>
      <w:rPr>
        <w:rFonts w:ascii="Symbol" w:hAnsi="Symbol"/>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54AB5F6D"/>
    <w:multiLevelType w:val="multilevel"/>
    <w:tmpl w:val="56EACCBA"/>
    <w:styleLink w:val="WW8Num4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nsid w:val="712F7383"/>
    <w:multiLevelType w:val="multilevel"/>
    <w:tmpl w:val="57E68968"/>
    <w:styleLink w:val="WW8Num32"/>
    <w:lvl w:ilvl="0">
      <w:start w:val="1"/>
      <w:numFmt w:val="decimal"/>
      <w:lvlText w:val="%1."/>
      <w:lvlJc w:val="left"/>
      <w:rPr>
        <w:rFonts w:ascii="Times New Roman" w:hAnsi="Times New Roman" w:cs="Times New Roman"/>
        <w:b/>
        <w:color w:val="000000"/>
        <w:sz w:val="28"/>
        <w:szCs w:val="2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nsid w:val="713252F6"/>
    <w:multiLevelType w:val="multilevel"/>
    <w:tmpl w:val="E04ECEEA"/>
    <w:styleLink w:val="WW8Num14"/>
    <w:lvl w:ilvl="0">
      <w:start w:val="1"/>
      <w:numFmt w:val="decimal"/>
      <w:lvlText w:val="%1."/>
      <w:lvlJc w:val="left"/>
      <w:rPr>
        <w:rFonts w:ascii="Times New Roman" w:hAnsi="Times New Roman" w:cs="Times New Roman"/>
        <w:b/>
        <w:sz w:val="28"/>
        <w:szCs w:val="2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730C6D93"/>
    <w:multiLevelType w:val="multilevel"/>
    <w:tmpl w:val="C0F0551E"/>
    <w:styleLink w:val="WW8Num37"/>
    <w:lvl w:ilvl="0">
      <w:start w:val="1"/>
      <w:numFmt w:val="decimal"/>
      <w:lvlText w:val="%1."/>
      <w:lvlJc w:val="left"/>
      <w:rPr>
        <w:rFonts w:ascii="Arial" w:hAnsi="Arial" w:cs="Arial"/>
        <w:color w:val="00000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73887A6C"/>
    <w:multiLevelType w:val="multilevel"/>
    <w:tmpl w:val="C902E85E"/>
    <w:styleLink w:val="WW8Num4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nsid w:val="73F25017"/>
    <w:multiLevelType w:val="multilevel"/>
    <w:tmpl w:val="98822C38"/>
    <w:styleLink w:val="WW8Num3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3"/>
  </w:num>
  <w:num w:numId="2">
    <w:abstractNumId w:val="17"/>
  </w:num>
  <w:num w:numId="3">
    <w:abstractNumId w:val="12"/>
  </w:num>
  <w:num w:numId="4">
    <w:abstractNumId w:val="10"/>
  </w:num>
  <w:num w:numId="5">
    <w:abstractNumId w:val="16"/>
  </w:num>
  <w:num w:numId="6">
    <w:abstractNumId w:val="1"/>
  </w:num>
  <w:num w:numId="7">
    <w:abstractNumId w:val="8"/>
  </w:num>
  <w:num w:numId="8">
    <w:abstractNumId w:val="9"/>
  </w:num>
  <w:num w:numId="9">
    <w:abstractNumId w:val="4"/>
  </w:num>
  <w:num w:numId="10">
    <w:abstractNumId w:val="6"/>
  </w:num>
  <w:num w:numId="11">
    <w:abstractNumId w:val="0"/>
  </w:num>
  <w:num w:numId="12">
    <w:abstractNumId w:val="13"/>
  </w:num>
  <w:num w:numId="13">
    <w:abstractNumId w:val="15"/>
  </w:num>
  <w:num w:numId="14">
    <w:abstractNumId w:val="14"/>
  </w:num>
  <w:num w:numId="15">
    <w:abstractNumId w:val="11"/>
  </w:num>
  <w:num w:numId="16">
    <w:abstractNumId w:val="7"/>
  </w:num>
  <w:num w:numId="17">
    <w:abstractNumId w:val="11"/>
  </w:num>
  <w:num w:numId="18">
    <w:abstractNumId w:val="2"/>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A70BB4"/>
    <w:rsid w:val="000573BA"/>
    <w:rsid w:val="000C04AD"/>
    <w:rsid w:val="000E0CB7"/>
    <w:rsid w:val="002204C2"/>
    <w:rsid w:val="002733ED"/>
    <w:rsid w:val="00494B97"/>
    <w:rsid w:val="004F7DB5"/>
    <w:rsid w:val="00513D6A"/>
    <w:rsid w:val="005714C5"/>
    <w:rsid w:val="007E1354"/>
    <w:rsid w:val="00A70BB4"/>
    <w:rsid w:val="00A86DE7"/>
    <w:rsid w:val="00B44926"/>
    <w:rsid w:val="00B558E1"/>
    <w:rsid w:val="00BC6742"/>
    <w:rsid w:val="00C91E03"/>
    <w:rsid w:val="00D41D9C"/>
    <w:rsid w:val="00EF4ADA"/>
    <w:rsid w:val="00F05F97"/>
    <w:rsid w:val="00F5757B"/>
    <w:rsid w:val="00FA28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ru-RU"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70BB4"/>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70BB4"/>
    <w:pPr>
      <w:suppressAutoHyphens/>
    </w:pPr>
  </w:style>
  <w:style w:type="paragraph" w:customStyle="1" w:styleId="Heading">
    <w:name w:val="Heading"/>
    <w:basedOn w:val="Standard"/>
    <w:next w:val="Textbody"/>
    <w:rsid w:val="00A70BB4"/>
    <w:pPr>
      <w:keepNext/>
      <w:spacing w:before="240" w:after="120"/>
    </w:pPr>
    <w:rPr>
      <w:rFonts w:ascii="Arial" w:eastAsia="Microsoft YaHei" w:hAnsi="Arial"/>
      <w:sz w:val="28"/>
      <w:szCs w:val="28"/>
    </w:rPr>
  </w:style>
  <w:style w:type="paragraph" w:customStyle="1" w:styleId="Textbody">
    <w:name w:val="Text body"/>
    <w:basedOn w:val="Standard"/>
    <w:rsid w:val="00A70BB4"/>
    <w:pPr>
      <w:spacing w:after="120"/>
    </w:pPr>
  </w:style>
  <w:style w:type="paragraph" w:styleId="a3">
    <w:name w:val="List"/>
    <w:basedOn w:val="Textbody"/>
    <w:rsid w:val="00A70BB4"/>
  </w:style>
  <w:style w:type="paragraph" w:styleId="a4">
    <w:name w:val="caption"/>
    <w:basedOn w:val="Standard"/>
    <w:rsid w:val="00A70BB4"/>
    <w:pPr>
      <w:suppressLineNumbers/>
      <w:spacing w:before="120" w:after="120"/>
    </w:pPr>
    <w:rPr>
      <w:i/>
      <w:iCs/>
    </w:rPr>
  </w:style>
  <w:style w:type="paragraph" w:customStyle="1" w:styleId="Index">
    <w:name w:val="Index"/>
    <w:basedOn w:val="Standard"/>
    <w:rsid w:val="00A70BB4"/>
    <w:pPr>
      <w:suppressLineNumbers/>
    </w:pPr>
  </w:style>
  <w:style w:type="paragraph" w:customStyle="1" w:styleId="TableContents">
    <w:name w:val="Table Contents"/>
    <w:basedOn w:val="Standard"/>
    <w:rsid w:val="00A70BB4"/>
    <w:pPr>
      <w:suppressLineNumbers/>
    </w:pPr>
  </w:style>
  <w:style w:type="paragraph" w:customStyle="1" w:styleId="FR2">
    <w:name w:val="FR2"/>
    <w:rsid w:val="00A70BB4"/>
    <w:pPr>
      <w:suppressAutoHyphens/>
      <w:spacing w:before="280"/>
      <w:ind w:left="240"/>
    </w:pPr>
    <w:rPr>
      <w:rFonts w:ascii="Arial" w:eastAsia="Times New Roman" w:hAnsi="Arial" w:cs="Arial"/>
      <w:b/>
      <w:sz w:val="18"/>
      <w:szCs w:val="20"/>
      <w:lang w:bidi="ar-SA"/>
    </w:rPr>
  </w:style>
  <w:style w:type="paragraph" w:customStyle="1" w:styleId="c5">
    <w:name w:val="c5"/>
    <w:basedOn w:val="Standard"/>
    <w:rsid w:val="00A70BB4"/>
    <w:pPr>
      <w:spacing w:before="280" w:after="280"/>
    </w:pPr>
  </w:style>
  <w:style w:type="paragraph" w:styleId="a5">
    <w:name w:val="List Paragraph"/>
    <w:basedOn w:val="Standard"/>
    <w:rsid w:val="00A70BB4"/>
    <w:pPr>
      <w:ind w:left="720"/>
    </w:pPr>
  </w:style>
  <w:style w:type="paragraph" w:styleId="a6">
    <w:name w:val="No Spacing"/>
    <w:rsid w:val="00A70BB4"/>
    <w:pPr>
      <w:widowControl/>
      <w:suppressAutoHyphens/>
    </w:pPr>
    <w:rPr>
      <w:rFonts w:ascii="Calibri" w:eastAsia="Calibri" w:hAnsi="Calibri" w:cs="Calibri"/>
      <w:sz w:val="22"/>
      <w:szCs w:val="22"/>
      <w:lang w:bidi="ar-SA"/>
    </w:rPr>
  </w:style>
  <w:style w:type="paragraph" w:customStyle="1" w:styleId="c22">
    <w:name w:val="c22"/>
    <w:basedOn w:val="Standard"/>
    <w:rsid w:val="00A70BB4"/>
    <w:pPr>
      <w:spacing w:before="280" w:after="280"/>
    </w:pPr>
  </w:style>
  <w:style w:type="paragraph" w:styleId="a7">
    <w:name w:val="Normal (Web)"/>
    <w:basedOn w:val="Standard"/>
    <w:rsid w:val="00A70BB4"/>
    <w:pPr>
      <w:spacing w:before="280" w:after="280"/>
    </w:pPr>
  </w:style>
  <w:style w:type="paragraph" w:styleId="a8">
    <w:name w:val="Balloon Text"/>
    <w:basedOn w:val="a"/>
    <w:rsid w:val="00A70BB4"/>
    <w:rPr>
      <w:rFonts w:ascii="Segoe UI" w:hAnsi="Segoe UI"/>
      <w:sz w:val="18"/>
      <w:szCs w:val="16"/>
    </w:rPr>
  </w:style>
  <w:style w:type="character" w:customStyle="1" w:styleId="NumberingSymbols">
    <w:name w:val="Numbering Symbols"/>
    <w:rsid w:val="00A70BB4"/>
  </w:style>
  <w:style w:type="character" w:customStyle="1" w:styleId="c8">
    <w:name w:val="c8"/>
    <w:basedOn w:val="a0"/>
    <w:rsid w:val="00A70BB4"/>
  </w:style>
  <w:style w:type="character" w:customStyle="1" w:styleId="FontStyle15">
    <w:name w:val="Font Style15"/>
    <w:basedOn w:val="a0"/>
    <w:rsid w:val="00A70BB4"/>
    <w:rPr>
      <w:rFonts w:ascii="Times New Roman" w:hAnsi="Times New Roman" w:cs="Times New Roman"/>
      <w:sz w:val="18"/>
      <w:szCs w:val="18"/>
    </w:rPr>
  </w:style>
  <w:style w:type="character" w:customStyle="1" w:styleId="FontStyle13">
    <w:name w:val="Font Style13"/>
    <w:basedOn w:val="a0"/>
    <w:rsid w:val="00A70BB4"/>
    <w:rPr>
      <w:rFonts w:ascii="Times New Roman" w:hAnsi="Times New Roman" w:cs="Times New Roman"/>
      <w:sz w:val="18"/>
      <w:szCs w:val="18"/>
    </w:rPr>
  </w:style>
  <w:style w:type="character" w:customStyle="1" w:styleId="WW8Num41z0">
    <w:name w:val="WW8Num41z0"/>
    <w:rsid w:val="00A70BB4"/>
    <w:rPr>
      <w:rFonts w:ascii="Symbol" w:hAnsi="Symbol" w:cs="Symbol"/>
      <w:sz w:val="20"/>
      <w:szCs w:val="28"/>
    </w:rPr>
  </w:style>
  <w:style w:type="character" w:customStyle="1" w:styleId="apple-converted-space">
    <w:name w:val="apple-converted-space"/>
    <w:basedOn w:val="a0"/>
    <w:rsid w:val="00A70BB4"/>
  </w:style>
  <w:style w:type="character" w:customStyle="1" w:styleId="WW8Num39z0">
    <w:name w:val="WW8Num39z0"/>
    <w:rsid w:val="00A70BB4"/>
  </w:style>
  <w:style w:type="character" w:customStyle="1" w:styleId="WW8Num39z1">
    <w:name w:val="WW8Num39z1"/>
    <w:rsid w:val="00A70BB4"/>
  </w:style>
  <w:style w:type="character" w:customStyle="1" w:styleId="WW8Num39z2">
    <w:name w:val="WW8Num39z2"/>
    <w:rsid w:val="00A70BB4"/>
  </w:style>
  <w:style w:type="character" w:customStyle="1" w:styleId="WW8Num39z3">
    <w:name w:val="WW8Num39z3"/>
    <w:rsid w:val="00A70BB4"/>
  </w:style>
  <w:style w:type="character" w:customStyle="1" w:styleId="WW8Num39z4">
    <w:name w:val="WW8Num39z4"/>
    <w:rsid w:val="00A70BB4"/>
  </w:style>
  <w:style w:type="character" w:customStyle="1" w:styleId="WW8Num39z5">
    <w:name w:val="WW8Num39z5"/>
    <w:rsid w:val="00A70BB4"/>
  </w:style>
  <w:style w:type="character" w:customStyle="1" w:styleId="WW8Num39z6">
    <w:name w:val="WW8Num39z6"/>
    <w:rsid w:val="00A70BB4"/>
  </w:style>
  <w:style w:type="character" w:customStyle="1" w:styleId="WW8Num39z7">
    <w:name w:val="WW8Num39z7"/>
    <w:rsid w:val="00A70BB4"/>
  </w:style>
  <w:style w:type="character" w:customStyle="1" w:styleId="WW8Num39z8">
    <w:name w:val="WW8Num39z8"/>
    <w:rsid w:val="00A70BB4"/>
  </w:style>
  <w:style w:type="character" w:customStyle="1" w:styleId="WW8Num43z0">
    <w:name w:val="WW8Num43z0"/>
    <w:rsid w:val="00A70BB4"/>
    <w:rPr>
      <w:rFonts w:ascii="Symbol" w:hAnsi="Symbol" w:cs="Symbol"/>
    </w:rPr>
  </w:style>
  <w:style w:type="character" w:customStyle="1" w:styleId="WW8Num43z1">
    <w:name w:val="WW8Num43z1"/>
    <w:rsid w:val="00A70BB4"/>
    <w:rPr>
      <w:rFonts w:ascii="Courier New" w:hAnsi="Courier New" w:cs="Courier New"/>
    </w:rPr>
  </w:style>
  <w:style w:type="character" w:customStyle="1" w:styleId="WW8Num43z2">
    <w:name w:val="WW8Num43z2"/>
    <w:rsid w:val="00A70BB4"/>
    <w:rPr>
      <w:rFonts w:ascii="Wingdings" w:hAnsi="Wingdings" w:cs="Wingdings"/>
    </w:rPr>
  </w:style>
  <w:style w:type="character" w:customStyle="1" w:styleId="WW8Num33z0">
    <w:name w:val="WW8Num33z0"/>
    <w:rsid w:val="00A70BB4"/>
    <w:rPr>
      <w:rFonts w:ascii="Symbol" w:hAnsi="Symbol" w:cs="Symbol"/>
    </w:rPr>
  </w:style>
  <w:style w:type="character" w:customStyle="1" w:styleId="WW8Num33z1">
    <w:name w:val="WW8Num33z1"/>
    <w:rsid w:val="00A70BB4"/>
    <w:rPr>
      <w:rFonts w:ascii="Courier New" w:hAnsi="Courier New" w:cs="Courier New"/>
    </w:rPr>
  </w:style>
  <w:style w:type="character" w:customStyle="1" w:styleId="WW8Num33z2">
    <w:name w:val="WW8Num33z2"/>
    <w:rsid w:val="00A70BB4"/>
    <w:rPr>
      <w:rFonts w:ascii="Wingdings" w:hAnsi="Wingdings" w:cs="Wingdings"/>
    </w:rPr>
  </w:style>
  <w:style w:type="character" w:customStyle="1" w:styleId="WW8Num42z0">
    <w:name w:val="WW8Num42z0"/>
    <w:rsid w:val="00A70BB4"/>
    <w:rPr>
      <w:rFonts w:ascii="Symbol" w:hAnsi="Symbol" w:cs="Symbol"/>
    </w:rPr>
  </w:style>
  <w:style w:type="character" w:customStyle="1" w:styleId="WW8Num42z1">
    <w:name w:val="WW8Num42z1"/>
    <w:rsid w:val="00A70BB4"/>
    <w:rPr>
      <w:rFonts w:ascii="Courier New" w:hAnsi="Courier New" w:cs="Courier New"/>
    </w:rPr>
  </w:style>
  <w:style w:type="character" w:customStyle="1" w:styleId="WW8Num42z2">
    <w:name w:val="WW8Num42z2"/>
    <w:rsid w:val="00A70BB4"/>
    <w:rPr>
      <w:rFonts w:ascii="Wingdings" w:hAnsi="Wingdings" w:cs="Wingdings"/>
    </w:rPr>
  </w:style>
  <w:style w:type="character" w:customStyle="1" w:styleId="WW8Num9z0">
    <w:name w:val="WW8Num9z0"/>
    <w:rsid w:val="00A70BB4"/>
    <w:rPr>
      <w:rFonts w:ascii="Symbol" w:hAnsi="Symbol" w:cs="Symbol"/>
      <w:sz w:val="28"/>
      <w:szCs w:val="28"/>
      <w:shd w:val="clear" w:color="auto" w:fill="FFFFFF"/>
    </w:rPr>
  </w:style>
  <w:style w:type="character" w:customStyle="1" w:styleId="WW8Num9z1">
    <w:name w:val="WW8Num9z1"/>
    <w:rsid w:val="00A70BB4"/>
    <w:rPr>
      <w:rFonts w:ascii="Courier New" w:hAnsi="Courier New" w:cs="Courier New"/>
    </w:rPr>
  </w:style>
  <w:style w:type="character" w:customStyle="1" w:styleId="WW8Num9z2">
    <w:name w:val="WW8Num9z2"/>
    <w:rsid w:val="00A70BB4"/>
    <w:rPr>
      <w:rFonts w:ascii="Wingdings" w:hAnsi="Wingdings" w:cs="Wingdings"/>
    </w:rPr>
  </w:style>
  <w:style w:type="character" w:customStyle="1" w:styleId="WW8Num36z0">
    <w:name w:val="WW8Num36z0"/>
    <w:rsid w:val="00A70BB4"/>
    <w:rPr>
      <w:rFonts w:ascii="Symbol" w:hAnsi="Symbol" w:cs="Symbol"/>
      <w:sz w:val="28"/>
      <w:szCs w:val="28"/>
    </w:rPr>
  </w:style>
  <w:style w:type="character" w:customStyle="1" w:styleId="WW8Num36z1">
    <w:name w:val="WW8Num36z1"/>
    <w:rsid w:val="00A70BB4"/>
    <w:rPr>
      <w:rFonts w:ascii="Courier New" w:hAnsi="Courier New" w:cs="Courier New"/>
    </w:rPr>
  </w:style>
  <w:style w:type="character" w:customStyle="1" w:styleId="WW8Num36z2">
    <w:name w:val="WW8Num36z2"/>
    <w:rsid w:val="00A70BB4"/>
    <w:rPr>
      <w:rFonts w:ascii="Wingdings" w:hAnsi="Wingdings" w:cs="Wingdings"/>
    </w:rPr>
  </w:style>
  <w:style w:type="character" w:customStyle="1" w:styleId="c0">
    <w:name w:val="c0"/>
    <w:basedOn w:val="a0"/>
    <w:rsid w:val="00A70BB4"/>
  </w:style>
  <w:style w:type="character" w:customStyle="1" w:styleId="WW8Num51z0">
    <w:name w:val="WW8Num51z0"/>
    <w:rsid w:val="00A70BB4"/>
    <w:rPr>
      <w:rFonts w:ascii="Symbol" w:hAnsi="Symbol" w:cs="Symbol"/>
      <w:sz w:val="28"/>
      <w:szCs w:val="28"/>
    </w:rPr>
  </w:style>
  <w:style w:type="character" w:customStyle="1" w:styleId="WW8Num51z1">
    <w:name w:val="WW8Num51z1"/>
    <w:rsid w:val="00A70BB4"/>
    <w:rPr>
      <w:rFonts w:ascii="Courier New" w:hAnsi="Courier New" w:cs="Courier New"/>
    </w:rPr>
  </w:style>
  <w:style w:type="character" w:customStyle="1" w:styleId="WW8Num51z2">
    <w:name w:val="WW8Num51z2"/>
    <w:rsid w:val="00A70BB4"/>
    <w:rPr>
      <w:rFonts w:ascii="Wingdings" w:hAnsi="Wingdings" w:cs="Wingdings"/>
    </w:rPr>
  </w:style>
  <w:style w:type="character" w:customStyle="1" w:styleId="WW8Num8z0">
    <w:name w:val="WW8Num8z0"/>
    <w:rsid w:val="00A70BB4"/>
    <w:rPr>
      <w:rFonts w:ascii="Symbol" w:hAnsi="Symbol" w:cs="Symbol"/>
      <w:sz w:val="28"/>
      <w:szCs w:val="28"/>
    </w:rPr>
  </w:style>
  <w:style w:type="character" w:customStyle="1" w:styleId="WW8Num8z1">
    <w:name w:val="WW8Num8z1"/>
    <w:rsid w:val="00A70BB4"/>
    <w:rPr>
      <w:rFonts w:ascii="Courier New" w:hAnsi="Courier New" w:cs="Courier New"/>
    </w:rPr>
  </w:style>
  <w:style w:type="character" w:customStyle="1" w:styleId="WW8Num8z2">
    <w:name w:val="WW8Num8z2"/>
    <w:rsid w:val="00A70BB4"/>
    <w:rPr>
      <w:rFonts w:ascii="Wingdings" w:hAnsi="Wingdings" w:cs="Wingdings"/>
    </w:rPr>
  </w:style>
  <w:style w:type="character" w:customStyle="1" w:styleId="WW8Num60z0">
    <w:name w:val="WW8Num60z0"/>
    <w:rsid w:val="00A70BB4"/>
    <w:rPr>
      <w:rFonts w:ascii="Symbol" w:hAnsi="Symbol" w:cs="Symbol"/>
      <w:sz w:val="28"/>
      <w:szCs w:val="28"/>
    </w:rPr>
  </w:style>
  <w:style w:type="character" w:customStyle="1" w:styleId="WW8Num60z1">
    <w:name w:val="WW8Num60z1"/>
    <w:rsid w:val="00A70BB4"/>
    <w:rPr>
      <w:rFonts w:ascii="Courier New" w:hAnsi="Courier New" w:cs="Courier New"/>
    </w:rPr>
  </w:style>
  <w:style w:type="character" w:customStyle="1" w:styleId="WW8Num60z2">
    <w:name w:val="WW8Num60z2"/>
    <w:rsid w:val="00A70BB4"/>
    <w:rPr>
      <w:rFonts w:ascii="Wingdings" w:hAnsi="Wingdings" w:cs="Wingdings"/>
    </w:rPr>
  </w:style>
  <w:style w:type="character" w:customStyle="1" w:styleId="WW8Num7z0">
    <w:name w:val="WW8Num7z0"/>
    <w:rsid w:val="00A70BB4"/>
    <w:rPr>
      <w:rFonts w:ascii="Times New Roman" w:hAnsi="Times New Roman" w:cs="Times New Roman"/>
      <w:b/>
      <w:color w:val="000000"/>
      <w:sz w:val="28"/>
      <w:szCs w:val="28"/>
      <w:shd w:val="clear" w:color="auto" w:fill="FFFFFF"/>
    </w:rPr>
  </w:style>
  <w:style w:type="character" w:customStyle="1" w:styleId="WW8Num7z1">
    <w:name w:val="WW8Num7z1"/>
    <w:rsid w:val="00A70BB4"/>
  </w:style>
  <w:style w:type="character" w:customStyle="1" w:styleId="WW8Num7z2">
    <w:name w:val="WW8Num7z2"/>
    <w:rsid w:val="00A70BB4"/>
  </w:style>
  <w:style w:type="character" w:customStyle="1" w:styleId="WW8Num7z3">
    <w:name w:val="WW8Num7z3"/>
    <w:rsid w:val="00A70BB4"/>
  </w:style>
  <w:style w:type="character" w:customStyle="1" w:styleId="WW8Num7z4">
    <w:name w:val="WW8Num7z4"/>
    <w:rsid w:val="00A70BB4"/>
  </w:style>
  <w:style w:type="character" w:customStyle="1" w:styleId="WW8Num7z5">
    <w:name w:val="WW8Num7z5"/>
    <w:rsid w:val="00A70BB4"/>
  </w:style>
  <w:style w:type="character" w:customStyle="1" w:styleId="WW8Num7z6">
    <w:name w:val="WW8Num7z6"/>
    <w:rsid w:val="00A70BB4"/>
  </w:style>
  <w:style w:type="character" w:customStyle="1" w:styleId="WW8Num7z7">
    <w:name w:val="WW8Num7z7"/>
    <w:rsid w:val="00A70BB4"/>
  </w:style>
  <w:style w:type="character" w:customStyle="1" w:styleId="WW8Num7z8">
    <w:name w:val="WW8Num7z8"/>
    <w:rsid w:val="00A70BB4"/>
  </w:style>
  <w:style w:type="character" w:customStyle="1" w:styleId="WW8Num32z0">
    <w:name w:val="WW8Num32z0"/>
    <w:rsid w:val="00A70BB4"/>
    <w:rPr>
      <w:rFonts w:ascii="Times New Roman" w:hAnsi="Times New Roman" w:cs="Times New Roman"/>
      <w:b/>
      <w:color w:val="000000"/>
      <w:sz w:val="28"/>
      <w:szCs w:val="28"/>
    </w:rPr>
  </w:style>
  <w:style w:type="character" w:customStyle="1" w:styleId="WW8Num32z1">
    <w:name w:val="WW8Num32z1"/>
    <w:rsid w:val="00A70BB4"/>
  </w:style>
  <w:style w:type="character" w:customStyle="1" w:styleId="WW8Num32z2">
    <w:name w:val="WW8Num32z2"/>
    <w:rsid w:val="00A70BB4"/>
  </w:style>
  <w:style w:type="character" w:customStyle="1" w:styleId="WW8Num32z3">
    <w:name w:val="WW8Num32z3"/>
    <w:rsid w:val="00A70BB4"/>
  </w:style>
  <w:style w:type="character" w:customStyle="1" w:styleId="WW8Num32z4">
    <w:name w:val="WW8Num32z4"/>
    <w:rsid w:val="00A70BB4"/>
  </w:style>
  <w:style w:type="character" w:customStyle="1" w:styleId="WW8Num32z5">
    <w:name w:val="WW8Num32z5"/>
    <w:rsid w:val="00A70BB4"/>
  </w:style>
  <w:style w:type="character" w:customStyle="1" w:styleId="WW8Num32z6">
    <w:name w:val="WW8Num32z6"/>
    <w:rsid w:val="00A70BB4"/>
  </w:style>
  <w:style w:type="character" w:customStyle="1" w:styleId="WW8Num32z7">
    <w:name w:val="WW8Num32z7"/>
    <w:rsid w:val="00A70BB4"/>
  </w:style>
  <w:style w:type="character" w:customStyle="1" w:styleId="WW8Num32z8">
    <w:name w:val="WW8Num32z8"/>
    <w:rsid w:val="00A70BB4"/>
  </w:style>
  <w:style w:type="character" w:customStyle="1" w:styleId="FontStyle12">
    <w:name w:val="Font Style12"/>
    <w:basedOn w:val="a0"/>
    <w:rsid w:val="00A70BB4"/>
    <w:rPr>
      <w:rFonts w:ascii="Times New Roman" w:hAnsi="Times New Roman" w:cs="Times New Roman"/>
      <w:sz w:val="30"/>
      <w:szCs w:val="30"/>
    </w:rPr>
  </w:style>
  <w:style w:type="character" w:customStyle="1" w:styleId="WW8Num37z0">
    <w:name w:val="WW8Num37z0"/>
    <w:rsid w:val="00A70BB4"/>
    <w:rPr>
      <w:rFonts w:ascii="Arial" w:hAnsi="Arial" w:cs="Arial"/>
      <w:color w:val="000000"/>
      <w:sz w:val="22"/>
      <w:szCs w:val="22"/>
    </w:rPr>
  </w:style>
  <w:style w:type="character" w:customStyle="1" w:styleId="WW8Num37z1">
    <w:name w:val="WW8Num37z1"/>
    <w:rsid w:val="00A70BB4"/>
  </w:style>
  <w:style w:type="character" w:customStyle="1" w:styleId="WW8Num37z2">
    <w:name w:val="WW8Num37z2"/>
    <w:rsid w:val="00A70BB4"/>
  </w:style>
  <w:style w:type="character" w:customStyle="1" w:styleId="WW8Num37z3">
    <w:name w:val="WW8Num37z3"/>
    <w:rsid w:val="00A70BB4"/>
  </w:style>
  <w:style w:type="character" w:customStyle="1" w:styleId="WW8Num37z4">
    <w:name w:val="WW8Num37z4"/>
    <w:rsid w:val="00A70BB4"/>
  </w:style>
  <w:style w:type="character" w:customStyle="1" w:styleId="WW8Num37z5">
    <w:name w:val="WW8Num37z5"/>
    <w:rsid w:val="00A70BB4"/>
  </w:style>
  <w:style w:type="character" w:customStyle="1" w:styleId="WW8Num37z6">
    <w:name w:val="WW8Num37z6"/>
    <w:rsid w:val="00A70BB4"/>
  </w:style>
  <w:style w:type="character" w:customStyle="1" w:styleId="WW8Num37z7">
    <w:name w:val="WW8Num37z7"/>
    <w:rsid w:val="00A70BB4"/>
  </w:style>
  <w:style w:type="character" w:customStyle="1" w:styleId="WW8Num37z8">
    <w:name w:val="WW8Num37z8"/>
    <w:rsid w:val="00A70BB4"/>
  </w:style>
  <w:style w:type="character" w:customStyle="1" w:styleId="WW8Num14z0">
    <w:name w:val="WW8Num14z0"/>
    <w:rsid w:val="00A70BB4"/>
    <w:rPr>
      <w:rFonts w:ascii="Times New Roman" w:hAnsi="Times New Roman" w:cs="Times New Roman"/>
      <w:b/>
      <w:sz w:val="28"/>
      <w:szCs w:val="28"/>
    </w:rPr>
  </w:style>
  <w:style w:type="character" w:customStyle="1" w:styleId="WW8Num14z1">
    <w:name w:val="WW8Num14z1"/>
    <w:rsid w:val="00A70BB4"/>
  </w:style>
  <w:style w:type="character" w:customStyle="1" w:styleId="WW8Num14z2">
    <w:name w:val="WW8Num14z2"/>
    <w:rsid w:val="00A70BB4"/>
  </w:style>
  <w:style w:type="character" w:customStyle="1" w:styleId="WW8Num14z3">
    <w:name w:val="WW8Num14z3"/>
    <w:rsid w:val="00A70BB4"/>
  </w:style>
  <w:style w:type="character" w:customStyle="1" w:styleId="WW8Num14z4">
    <w:name w:val="WW8Num14z4"/>
    <w:rsid w:val="00A70BB4"/>
  </w:style>
  <w:style w:type="character" w:customStyle="1" w:styleId="WW8Num14z5">
    <w:name w:val="WW8Num14z5"/>
    <w:rsid w:val="00A70BB4"/>
  </w:style>
  <w:style w:type="character" w:customStyle="1" w:styleId="WW8Num14z6">
    <w:name w:val="WW8Num14z6"/>
    <w:rsid w:val="00A70BB4"/>
  </w:style>
  <w:style w:type="character" w:customStyle="1" w:styleId="WW8Num14z7">
    <w:name w:val="WW8Num14z7"/>
    <w:rsid w:val="00A70BB4"/>
  </w:style>
  <w:style w:type="character" w:customStyle="1" w:styleId="WW8Num14z8">
    <w:name w:val="WW8Num14z8"/>
    <w:rsid w:val="00A70BB4"/>
  </w:style>
  <w:style w:type="character" w:customStyle="1" w:styleId="a9">
    <w:name w:val="Текст выноски Знак"/>
    <w:basedOn w:val="a0"/>
    <w:rsid w:val="00A70BB4"/>
    <w:rPr>
      <w:rFonts w:ascii="Segoe UI" w:hAnsi="Segoe UI"/>
      <w:sz w:val="18"/>
      <w:szCs w:val="16"/>
    </w:rPr>
  </w:style>
  <w:style w:type="character" w:customStyle="1" w:styleId="ListLabel27">
    <w:name w:val="ListLabel 27"/>
    <w:rsid w:val="00A70BB4"/>
  </w:style>
  <w:style w:type="character" w:customStyle="1" w:styleId="ListLabel26">
    <w:name w:val="ListLabel 26"/>
    <w:rsid w:val="00A70BB4"/>
  </w:style>
  <w:style w:type="character" w:customStyle="1" w:styleId="ListLabel25">
    <w:name w:val="ListLabel 25"/>
    <w:rsid w:val="00A70BB4"/>
  </w:style>
  <w:style w:type="character" w:customStyle="1" w:styleId="ListLabel24">
    <w:name w:val="ListLabel 24"/>
    <w:rsid w:val="00A70BB4"/>
  </w:style>
  <w:style w:type="character" w:customStyle="1" w:styleId="ListLabel23">
    <w:name w:val="ListLabel 23"/>
    <w:rsid w:val="00A70BB4"/>
  </w:style>
  <w:style w:type="character" w:customStyle="1" w:styleId="ListLabel22">
    <w:name w:val="ListLabel 22"/>
    <w:rsid w:val="00A70BB4"/>
  </w:style>
  <w:style w:type="character" w:customStyle="1" w:styleId="ListLabel21">
    <w:name w:val="ListLabel 21"/>
    <w:rsid w:val="00A70BB4"/>
  </w:style>
  <w:style w:type="character" w:customStyle="1" w:styleId="ListLabel20">
    <w:name w:val="ListLabel 20"/>
    <w:rsid w:val="00A70BB4"/>
  </w:style>
  <w:style w:type="character" w:customStyle="1" w:styleId="ListLabel19">
    <w:name w:val="ListLabel 19"/>
    <w:rsid w:val="00A70BB4"/>
  </w:style>
  <w:style w:type="character" w:customStyle="1" w:styleId="ListLabel18">
    <w:name w:val="ListLabel 18"/>
    <w:rsid w:val="00A70BB4"/>
  </w:style>
  <w:style w:type="character" w:customStyle="1" w:styleId="ListLabel17">
    <w:name w:val="ListLabel 17"/>
    <w:rsid w:val="00A70BB4"/>
  </w:style>
  <w:style w:type="character" w:customStyle="1" w:styleId="ListLabel16">
    <w:name w:val="ListLabel 16"/>
    <w:rsid w:val="00A70BB4"/>
  </w:style>
  <w:style w:type="character" w:customStyle="1" w:styleId="ListLabel15">
    <w:name w:val="ListLabel 15"/>
    <w:rsid w:val="00A70BB4"/>
  </w:style>
  <w:style w:type="character" w:customStyle="1" w:styleId="ListLabel14">
    <w:name w:val="ListLabel 14"/>
    <w:rsid w:val="00A70BB4"/>
  </w:style>
  <w:style w:type="character" w:customStyle="1" w:styleId="ListLabel13">
    <w:name w:val="ListLabel 13"/>
    <w:rsid w:val="00A70BB4"/>
  </w:style>
  <w:style w:type="character" w:customStyle="1" w:styleId="ListLabel12">
    <w:name w:val="ListLabel 12"/>
    <w:rsid w:val="00A70BB4"/>
  </w:style>
  <w:style w:type="character" w:customStyle="1" w:styleId="ListLabel11">
    <w:name w:val="ListLabel 11"/>
    <w:rsid w:val="00A70BB4"/>
  </w:style>
  <w:style w:type="character" w:customStyle="1" w:styleId="ListLabel10">
    <w:name w:val="ListLabel 10"/>
    <w:rsid w:val="00A70BB4"/>
    <w:rPr>
      <w:rFonts w:ascii="Times New Roman" w:hAnsi="Times New Roman"/>
      <w:sz w:val="28"/>
    </w:rPr>
  </w:style>
  <w:style w:type="character" w:customStyle="1" w:styleId="ListLabel1">
    <w:name w:val="ListLabel 1"/>
    <w:rsid w:val="00A70BB4"/>
  </w:style>
  <w:style w:type="character" w:customStyle="1" w:styleId="ListLabel2">
    <w:name w:val="ListLabel 2"/>
    <w:rsid w:val="00A70BB4"/>
  </w:style>
  <w:style w:type="character" w:customStyle="1" w:styleId="ListLabel3">
    <w:name w:val="ListLabel 3"/>
    <w:rsid w:val="00A70BB4"/>
  </w:style>
  <w:style w:type="character" w:customStyle="1" w:styleId="ListLabel4">
    <w:name w:val="ListLabel 4"/>
    <w:rsid w:val="00A70BB4"/>
  </w:style>
  <w:style w:type="character" w:customStyle="1" w:styleId="ListLabel5">
    <w:name w:val="ListLabel 5"/>
    <w:rsid w:val="00A70BB4"/>
  </w:style>
  <w:style w:type="character" w:customStyle="1" w:styleId="ListLabel6">
    <w:name w:val="ListLabel 6"/>
    <w:rsid w:val="00A70BB4"/>
  </w:style>
  <w:style w:type="character" w:customStyle="1" w:styleId="ListLabel7">
    <w:name w:val="ListLabel 7"/>
    <w:rsid w:val="00A70BB4"/>
  </w:style>
  <w:style w:type="character" w:customStyle="1" w:styleId="ListLabel8">
    <w:name w:val="ListLabel 8"/>
    <w:rsid w:val="00A70BB4"/>
  </w:style>
  <w:style w:type="character" w:customStyle="1" w:styleId="ListLabel9">
    <w:name w:val="ListLabel 9"/>
    <w:rsid w:val="00A70BB4"/>
  </w:style>
  <w:style w:type="character" w:customStyle="1" w:styleId="ListLabel28">
    <w:name w:val="ListLabel 28"/>
    <w:rsid w:val="00A70BB4"/>
    <w:rPr>
      <w:rFonts w:ascii="Times New Roman" w:hAnsi="Times New Roman"/>
      <w:sz w:val="24"/>
    </w:rPr>
  </w:style>
  <w:style w:type="character" w:customStyle="1" w:styleId="ListLabel29">
    <w:name w:val="ListLabel 29"/>
    <w:rsid w:val="00A70BB4"/>
  </w:style>
  <w:style w:type="character" w:customStyle="1" w:styleId="ListLabel30">
    <w:name w:val="ListLabel 30"/>
    <w:rsid w:val="00A70BB4"/>
  </w:style>
  <w:style w:type="character" w:customStyle="1" w:styleId="ListLabel31">
    <w:name w:val="ListLabel 31"/>
    <w:rsid w:val="00A70BB4"/>
  </w:style>
  <w:style w:type="character" w:customStyle="1" w:styleId="ListLabel32">
    <w:name w:val="ListLabel 32"/>
    <w:rsid w:val="00A70BB4"/>
  </w:style>
  <w:style w:type="character" w:customStyle="1" w:styleId="ListLabel33">
    <w:name w:val="ListLabel 33"/>
    <w:rsid w:val="00A70BB4"/>
  </w:style>
  <w:style w:type="character" w:customStyle="1" w:styleId="ListLabel34">
    <w:name w:val="ListLabel 34"/>
    <w:rsid w:val="00A70BB4"/>
  </w:style>
  <w:style w:type="character" w:customStyle="1" w:styleId="ListLabel35">
    <w:name w:val="ListLabel 35"/>
    <w:rsid w:val="00A70BB4"/>
  </w:style>
  <w:style w:type="character" w:customStyle="1" w:styleId="ListLabel36">
    <w:name w:val="ListLabel 36"/>
    <w:rsid w:val="00A70BB4"/>
  </w:style>
  <w:style w:type="character" w:customStyle="1" w:styleId="ListLabel37">
    <w:name w:val="ListLabel 37"/>
    <w:rsid w:val="00A70BB4"/>
  </w:style>
  <w:style w:type="character" w:customStyle="1" w:styleId="ListLabel38">
    <w:name w:val="ListLabel 38"/>
    <w:rsid w:val="00A70BB4"/>
  </w:style>
  <w:style w:type="character" w:customStyle="1" w:styleId="ListLabel39">
    <w:name w:val="ListLabel 39"/>
    <w:rsid w:val="00A70BB4"/>
  </w:style>
  <w:style w:type="character" w:customStyle="1" w:styleId="ListLabel40">
    <w:name w:val="ListLabel 40"/>
    <w:rsid w:val="00A70BB4"/>
  </w:style>
  <w:style w:type="character" w:customStyle="1" w:styleId="ListLabel41">
    <w:name w:val="ListLabel 41"/>
    <w:rsid w:val="00A70BB4"/>
  </w:style>
  <w:style w:type="character" w:customStyle="1" w:styleId="ListLabel42">
    <w:name w:val="ListLabel 42"/>
    <w:rsid w:val="00A70BB4"/>
  </w:style>
  <w:style w:type="character" w:customStyle="1" w:styleId="ListLabel43">
    <w:name w:val="ListLabel 43"/>
    <w:rsid w:val="00A70BB4"/>
  </w:style>
  <w:style w:type="character" w:customStyle="1" w:styleId="ListLabel44">
    <w:name w:val="ListLabel 44"/>
    <w:rsid w:val="00A70BB4"/>
  </w:style>
  <w:style w:type="character" w:customStyle="1" w:styleId="ListLabel45">
    <w:name w:val="ListLabel 45"/>
    <w:rsid w:val="00A70BB4"/>
  </w:style>
  <w:style w:type="numbering" w:customStyle="1" w:styleId="WW8Num41">
    <w:name w:val="WW8Num41"/>
    <w:basedOn w:val="a2"/>
    <w:rsid w:val="00A70BB4"/>
    <w:pPr>
      <w:numPr>
        <w:numId w:val="1"/>
      </w:numPr>
    </w:pPr>
  </w:style>
  <w:style w:type="numbering" w:customStyle="1" w:styleId="WW8Num39">
    <w:name w:val="WW8Num39"/>
    <w:basedOn w:val="a2"/>
    <w:rsid w:val="00A70BB4"/>
    <w:pPr>
      <w:numPr>
        <w:numId w:val="2"/>
      </w:numPr>
    </w:pPr>
  </w:style>
  <w:style w:type="numbering" w:customStyle="1" w:styleId="WW8Num43">
    <w:name w:val="WW8Num43"/>
    <w:basedOn w:val="a2"/>
    <w:rsid w:val="00A70BB4"/>
    <w:pPr>
      <w:numPr>
        <w:numId w:val="3"/>
      </w:numPr>
    </w:pPr>
  </w:style>
  <w:style w:type="numbering" w:customStyle="1" w:styleId="WW8Num33">
    <w:name w:val="WW8Num33"/>
    <w:basedOn w:val="a2"/>
    <w:rsid w:val="00A70BB4"/>
    <w:pPr>
      <w:numPr>
        <w:numId w:val="4"/>
      </w:numPr>
    </w:pPr>
  </w:style>
  <w:style w:type="numbering" w:customStyle="1" w:styleId="WW8Num42">
    <w:name w:val="WW8Num42"/>
    <w:basedOn w:val="a2"/>
    <w:rsid w:val="00A70BB4"/>
    <w:pPr>
      <w:numPr>
        <w:numId w:val="5"/>
      </w:numPr>
    </w:pPr>
  </w:style>
  <w:style w:type="numbering" w:customStyle="1" w:styleId="WW8Num9">
    <w:name w:val="WW8Num9"/>
    <w:basedOn w:val="a2"/>
    <w:rsid w:val="00A70BB4"/>
    <w:pPr>
      <w:numPr>
        <w:numId w:val="6"/>
      </w:numPr>
    </w:pPr>
  </w:style>
  <w:style w:type="numbering" w:customStyle="1" w:styleId="WW8Num36">
    <w:name w:val="WW8Num36"/>
    <w:basedOn w:val="a2"/>
    <w:rsid w:val="00A70BB4"/>
    <w:pPr>
      <w:numPr>
        <w:numId w:val="7"/>
      </w:numPr>
    </w:pPr>
  </w:style>
  <w:style w:type="numbering" w:customStyle="1" w:styleId="WW8Num51">
    <w:name w:val="WW8Num51"/>
    <w:basedOn w:val="a2"/>
    <w:rsid w:val="00A70BB4"/>
    <w:pPr>
      <w:numPr>
        <w:numId w:val="8"/>
      </w:numPr>
    </w:pPr>
  </w:style>
  <w:style w:type="numbering" w:customStyle="1" w:styleId="WW8Num8">
    <w:name w:val="WW8Num8"/>
    <w:basedOn w:val="a2"/>
    <w:rsid w:val="00A70BB4"/>
    <w:pPr>
      <w:numPr>
        <w:numId w:val="9"/>
      </w:numPr>
    </w:pPr>
  </w:style>
  <w:style w:type="numbering" w:customStyle="1" w:styleId="WW8Num60">
    <w:name w:val="WW8Num60"/>
    <w:basedOn w:val="a2"/>
    <w:rsid w:val="00A70BB4"/>
    <w:pPr>
      <w:numPr>
        <w:numId w:val="10"/>
      </w:numPr>
    </w:pPr>
  </w:style>
  <w:style w:type="numbering" w:customStyle="1" w:styleId="WW8Num7">
    <w:name w:val="WW8Num7"/>
    <w:basedOn w:val="a2"/>
    <w:rsid w:val="00A70BB4"/>
    <w:pPr>
      <w:numPr>
        <w:numId w:val="11"/>
      </w:numPr>
    </w:pPr>
  </w:style>
  <w:style w:type="numbering" w:customStyle="1" w:styleId="WW8Num32">
    <w:name w:val="WW8Num32"/>
    <w:basedOn w:val="a2"/>
    <w:rsid w:val="00A70BB4"/>
    <w:pPr>
      <w:numPr>
        <w:numId w:val="12"/>
      </w:numPr>
    </w:pPr>
  </w:style>
  <w:style w:type="numbering" w:customStyle="1" w:styleId="WW8Num37">
    <w:name w:val="WW8Num37"/>
    <w:basedOn w:val="a2"/>
    <w:rsid w:val="00A70BB4"/>
    <w:pPr>
      <w:numPr>
        <w:numId w:val="13"/>
      </w:numPr>
    </w:pPr>
  </w:style>
  <w:style w:type="numbering" w:customStyle="1" w:styleId="WW8Num14">
    <w:name w:val="WW8Num14"/>
    <w:basedOn w:val="a2"/>
    <w:rsid w:val="00A70BB4"/>
    <w:pPr>
      <w:numPr>
        <w:numId w:val="14"/>
      </w:numPr>
    </w:pPr>
  </w:style>
  <w:style w:type="numbering" w:customStyle="1" w:styleId="WWNum1">
    <w:name w:val="WWNum1"/>
    <w:basedOn w:val="a2"/>
    <w:rsid w:val="00A70BB4"/>
    <w:pPr>
      <w:numPr>
        <w:numId w:val="15"/>
      </w:numPr>
    </w:pPr>
  </w:style>
  <w:style w:type="numbering" w:customStyle="1" w:styleId="WWNum2">
    <w:name w:val="WWNum2"/>
    <w:basedOn w:val="a2"/>
    <w:rsid w:val="00A70BB4"/>
    <w:pPr>
      <w:numPr>
        <w:numId w:val="16"/>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2592</Words>
  <Characters>14781</Characters>
  <Application>Microsoft Office Word</Application>
  <DocSecurity>0</DocSecurity>
  <Lines>123</Lines>
  <Paragraphs>34</Paragraphs>
  <ScaleCrop>false</ScaleCrop>
  <Company>ZverDVD</Company>
  <LinksUpToDate>false</LinksUpToDate>
  <CharactersWithSpaces>17339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Zver</cp:lastModifiedBy>
  <cp:revision>12</cp:revision>
  <dcterms:created xsi:type="dcterms:W3CDTF">2025-06-10T09:46:00Z</dcterms:created>
  <dcterms:modified xsi:type="dcterms:W3CDTF">2025-09-24T08:13:00Z</dcterms:modified>
</cp:coreProperties>
</file>